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E995" w14:textId="2E77AC7B" w:rsidR="007C2F8B" w:rsidRDefault="00356FE2" w:rsidP="00EB18E1">
      <w:pPr>
        <w:pStyle w:val="Heading1"/>
      </w:pPr>
      <w:r w:rsidRPr="007C2F8B">
        <w:t>Education 7</w:t>
      </w:r>
      <w:r w:rsidR="00325A68">
        <w:t>19</w:t>
      </w:r>
      <w:r w:rsidR="007C2F8B" w:rsidRPr="007C2F8B">
        <w:t>: Brain Based Teaching and Learning (Mind, Brain and Education Science) Summer 20</w:t>
      </w:r>
      <w:r w:rsidR="004C01FC">
        <w:t>2</w:t>
      </w:r>
      <w:r w:rsidR="00E14ABE">
        <w:t>2</w:t>
      </w:r>
      <w:r w:rsidR="007C2F8B" w:rsidRPr="007C2F8B">
        <w:t xml:space="preserve">, June </w:t>
      </w:r>
      <w:r w:rsidR="00E14ABE">
        <w:t>13</w:t>
      </w:r>
      <w:r w:rsidR="004C01FC">
        <w:t xml:space="preserve"> – July </w:t>
      </w:r>
      <w:r w:rsidR="0036119A">
        <w:t>1</w:t>
      </w:r>
      <w:r w:rsidR="007C2F8B" w:rsidRPr="007C2F8B">
        <w:t xml:space="preserve"> Syllabus</w:t>
      </w:r>
    </w:p>
    <w:p w14:paraId="6D84F4EE" w14:textId="358420E3" w:rsidR="00FB3E18" w:rsidRDefault="00FB3E18" w:rsidP="00EB18E1">
      <w:pPr>
        <w:pStyle w:val="Heading2"/>
      </w:pPr>
      <w:r>
        <w:t>Course Information</w:t>
      </w:r>
    </w:p>
    <w:p w14:paraId="28EE6C40" w14:textId="15664FAE" w:rsidR="00FB3E18" w:rsidRDefault="00FB3E18" w:rsidP="00EB18E1">
      <w:pPr>
        <w:pStyle w:val="Heading3"/>
      </w:pPr>
      <w:r>
        <w:rPr>
          <w:sz w:val="28"/>
          <w:szCs w:val="28"/>
        </w:rPr>
        <w:t xml:space="preserve"> </w:t>
      </w:r>
      <w:r>
        <w:t>Instructor Information</w:t>
      </w:r>
    </w:p>
    <w:p w14:paraId="7BD5FC64" w14:textId="4B51A5BB" w:rsidR="00356FE2" w:rsidRPr="00FB3E18" w:rsidRDefault="00FB3E18" w:rsidP="00EB18E1">
      <w:pPr>
        <w:pStyle w:val="NoSpacing"/>
      </w:pPr>
      <w:r>
        <w:rPr>
          <w:sz w:val="24"/>
          <w:szCs w:val="24"/>
        </w:rPr>
        <w:tab/>
      </w:r>
      <w:r w:rsidR="00E7259C" w:rsidRPr="00FB3E18">
        <w:t>Perry A. Cook</w:t>
      </w:r>
      <w:r w:rsidR="0088519B" w:rsidRPr="00FB3E18">
        <w:t>, Ph.D.</w:t>
      </w:r>
    </w:p>
    <w:p w14:paraId="5B40896E" w14:textId="0A1ADF05" w:rsidR="0088519B" w:rsidRPr="00FB3E18" w:rsidRDefault="0088519B" w:rsidP="00EB18E1">
      <w:pPr>
        <w:pStyle w:val="NoSpacing"/>
        <w:ind w:firstLine="720"/>
      </w:pPr>
      <w:r w:rsidRPr="00FB3E18">
        <w:t>Professor of Education</w:t>
      </w:r>
      <w:r w:rsidR="007C2F8B" w:rsidRPr="00FB3E18">
        <w:t xml:space="preserve"> 452 CPS</w:t>
      </w:r>
    </w:p>
    <w:p w14:paraId="43EA7EC2" w14:textId="58BA9CA5" w:rsidR="007C2F8B" w:rsidRPr="00FB3E18" w:rsidRDefault="007C2F8B" w:rsidP="00EB18E1">
      <w:pPr>
        <w:pStyle w:val="NoSpacing"/>
        <w:ind w:firstLine="720"/>
      </w:pPr>
      <w:r w:rsidRPr="00FB3E18">
        <w:t xml:space="preserve">Virtual Office Hours: available via email throughout course offering </w:t>
      </w:r>
    </w:p>
    <w:p w14:paraId="5113FE37" w14:textId="3F8F14A2" w:rsidR="00356FE2" w:rsidRDefault="00B77B48" w:rsidP="00EB18E1">
      <w:pPr>
        <w:pStyle w:val="NoSpacing"/>
        <w:ind w:firstLine="720"/>
      </w:pPr>
      <w:hyperlink r:id="rId7" w:history="1">
        <w:r w:rsidR="00E7259C" w:rsidRPr="00FB3E18">
          <w:rPr>
            <w:rStyle w:val="Hyperlink"/>
            <w:b/>
          </w:rPr>
          <w:t>pcook@uwsp.edu</w:t>
        </w:r>
      </w:hyperlink>
      <w:r w:rsidR="00FB3E18">
        <w:rPr>
          <w:rStyle w:val="Hyperlink"/>
          <w:b/>
        </w:rPr>
        <w:t xml:space="preserve"> </w:t>
      </w:r>
      <w:r w:rsidR="00E7259C" w:rsidRPr="00FB3E18">
        <w:t>7</w:t>
      </w:r>
      <w:r w:rsidR="00356FE2" w:rsidRPr="00FB3E18">
        <w:t>15-</w:t>
      </w:r>
      <w:r w:rsidR="00E7259C" w:rsidRPr="00FB3E18">
        <w:t>346</w:t>
      </w:r>
      <w:r w:rsidR="00356FE2" w:rsidRPr="00FB3E18">
        <w:t>-</w:t>
      </w:r>
      <w:r w:rsidR="00E7259C" w:rsidRPr="00FB3E18">
        <w:t>3263</w:t>
      </w:r>
      <w:r w:rsidR="0088519B" w:rsidRPr="00FB3E18">
        <w:t xml:space="preserve"> (</w:t>
      </w:r>
      <w:r w:rsidR="00E7259C" w:rsidRPr="00FB3E18">
        <w:t>office</w:t>
      </w:r>
      <w:r w:rsidR="0088519B" w:rsidRPr="00FB3E18">
        <w:t>)</w:t>
      </w:r>
    </w:p>
    <w:p w14:paraId="6F176536" w14:textId="77777777" w:rsidR="00FB3E18" w:rsidRDefault="00FB3E18" w:rsidP="00EB18E1">
      <w:pPr>
        <w:pStyle w:val="NoSpacing"/>
        <w:rPr>
          <w:b/>
        </w:rPr>
      </w:pPr>
    </w:p>
    <w:p w14:paraId="4F7C061F" w14:textId="557A429D" w:rsidR="00FB3E18" w:rsidRDefault="0018326A" w:rsidP="00EB18E1">
      <w:pPr>
        <w:pStyle w:val="NoSpacing"/>
      </w:pPr>
      <w:r w:rsidRPr="0018326A">
        <w:rPr>
          <w:rStyle w:val="Heading3Char"/>
        </w:rPr>
        <w:t xml:space="preserve">    </w:t>
      </w:r>
      <w:r w:rsidR="00FB3E18" w:rsidRPr="00EB18E1">
        <w:rPr>
          <w:rStyle w:val="Heading3Char"/>
        </w:rPr>
        <w:t>Course Description</w:t>
      </w:r>
      <w:r w:rsidR="00FB3E18" w:rsidRPr="0018326A">
        <w:rPr>
          <w:rStyle w:val="Heading3Char"/>
        </w:rPr>
        <w:t>:</w:t>
      </w:r>
      <w:r w:rsidR="00FB3E18">
        <w:t xml:space="preserve"> Mind, Brain and Education Science is a challenging and emerging field of study.  This online course begins with our learning about the organ of learning, our brains.  We will learn how the brain receives, filters, consolidates and applies learning in both the long and short terms.  We will explore how to apply this growing body of research into the design or our schools, classrooms and work with each individual student.  Current views on Brain Based teaching and learning strategies will be debunked or supported by the text and other readings.  </w:t>
      </w:r>
    </w:p>
    <w:p w14:paraId="53022EAE" w14:textId="35D88FC8" w:rsidR="00FB3E18" w:rsidRDefault="00FB3E18" w:rsidP="00EB18E1">
      <w:pPr>
        <w:pStyle w:val="NoSpacing"/>
        <w:rPr>
          <w:b/>
        </w:rPr>
      </w:pPr>
    </w:p>
    <w:p w14:paraId="68EF5D4E" w14:textId="1B271BCA" w:rsidR="00FB3E18" w:rsidRDefault="00FB3E18" w:rsidP="00EB18E1">
      <w:pPr>
        <w:pStyle w:val="NoSpacing"/>
        <w:rPr>
          <w:b/>
        </w:rPr>
      </w:pPr>
      <w:r>
        <w:rPr>
          <w:b/>
        </w:rPr>
        <w:tab/>
        <w:t>Credits: 3 graduate level</w:t>
      </w:r>
    </w:p>
    <w:p w14:paraId="4661D80B" w14:textId="5A13C906" w:rsidR="00FB3E18" w:rsidRDefault="00FB3E18" w:rsidP="00EB18E1">
      <w:pPr>
        <w:pStyle w:val="NoSpacing"/>
        <w:rPr>
          <w:b/>
        </w:rPr>
      </w:pPr>
    </w:p>
    <w:p w14:paraId="4413DE32" w14:textId="3C260566" w:rsidR="00FB3E18" w:rsidRDefault="00FB3E18" w:rsidP="00EB18E1">
      <w:pPr>
        <w:pStyle w:val="Heading3"/>
      </w:pPr>
      <w:r>
        <w:t xml:space="preserve">  Expected Instructor Response Time</w:t>
      </w:r>
    </w:p>
    <w:p w14:paraId="41AF3E7C" w14:textId="77777777" w:rsidR="00D555AA" w:rsidRDefault="00D555AA" w:rsidP="00EB18E1">
      <w:pPr>
        <w:pStyle w:val="NoSpacing"/>
      </w:pPr>
    </w:p>
    <w:p w14:paraId="2A319AF3" w14:textId="74FFCEBD" w:rsidR="00D555AA" w:rsidRDefault="00FB3E18" w:rsidP="00EB18E1">
      <w:pPr>
        <w:pStyle w:val="NoSpacing"/>
      </w:pPr>
      <w:r>
        <w:t xml:space="preserve">I will attempt to respond to student emails within 24 hours.  Please send a follow up email if you do not receive a reply within 24 hours.  If you have general course questions (not confidential or personal in nature), please post to the </w:t>
      </w:r>
      <w:r w:rsidR="00D555AA">
        <w:t>Raise Your Hand Discussion Fo</w:t>
      </w:r>
      <w:r w:rsidR="00643AF0">
        <w:t>lder</w:t>
      </w:r>
      <w:r w:rsidR="00D555AA">
        <w:t xml:space="preserve"> found in </w:t>
      </w:r>
      <w:r w:rsidR="009731A9">
        <w:t>CANVAS</w:t>
      </w:r>
      <w:r w:rsidR="00D555AA">
        <w:t xml:space="preserve">.  </w:t>
      </w:r>
    </w:p>
    <w:p w14:paraId="1E28D2B9" w14:textId="77777777" w:rsidR="00D555AA" w:rsidRDefault="00D555AA" w:rsidP="00EB18E1">
      <w:pPr>
        <w:pStyle w:val="NoSpacing"/>
      </w:pPr>
    </w:p>
    <w:p w14:paraId="19A9E104" w14:textId="23E647B8" w:rsidR="00FB3E18" w:rsidRDefault="00D555AA" w:rsidP="00EB18E1">
      <w:pPr>
        <w:pStyle w:val="NoSpacing"/>
      </w:pPr>
      <w:r>
        <w:t>Students are encouraged to answer each other’s questions in that fo</w:t>
      </w:r>
      <w:r w:rsidR="00643AF0">
        <w:t>lder</w:t>
      </w:r>
      <w:r>
        <w:t>.</w:t>
      </w:r>
    </w:p>
    <w:p w14:paraId="58543EE2" w14:textId="360D43C3" w:rsidR="00D555AA" w:rsidRPr="00FB3E18" w:rsidRDefault="00D555AA" w:rsidP="00EB18E1">
      <w:pPr>
        <w:pStyle w:val="NoSpacing"/>
      </w:pPr>
      <w:r>
        <w:t>I will attempt to grade all written work by the end of each week.  Some assignments may take longer.</w:t>
      </w:r>
    </w:p>
    <w:p w14:paraId="1CE55529" w14:textId="77777777" w:rsidR="00D555AA" w:rsidRDefault="00D555AA" w:rsidP="00EB18E1">
      <w:pPr>
        <w:pStyle w:val="NoSpacing"/>
        <w:rPr>
          <w:b/>
        </w:rPr>
      </w:pPr>
    </w:p>
    <w:p w14:paraId="2B186932" w14:textId="4CDC35CC" w:rsidR="00D555AA" w:rsidRDefault="00D555AA" w:rsidP="00EB18E1">
      <w:pPr>
        <w:pStyle w:val="Heading3"/>
      </w:pPr>
      <w:r>
        <w:t xml:space="preserve">Textbook &amp; </w:t>
      </w:r>
      <w:r w:rsidRPr="0018326A">
        <w:t>Course</w:t>
      </w:r>
      <w:r>
        <w:t xml:space="preserve"> Materials</w:t>
      </w:r>
    </w:p>
    <w:p w14:paraId="3708B365" w14:textId="77777777" w:rsidR="00D555AA" w:rsidRDefault="00D555AA" w:rsidP="00EB18E1">
      <w:pPr>
        <w:pStyle w:val="NoSpacing"/>
        <w:rPr>
          <w:b/>
          <w:sz w:val="24"/>
          <w:szCs w:val="24"/>
        </w:rPr>
      </w:pPr>
    </w:p>
    <w:p w14:paraId="359A277F" w14:textId="77777777" w:rsidR="00D555AA" w:rsidRPr="0018326A" w:rsidRDefault="00D555AA" w:rsidP="00EB18E1">
      <w:pPr>
        <w:pStyle w:val="NoSpacing"/>
        <w:rPr>
          <w:rStyle w:val="Emphasis"/>
          <w:rFonts w:cstheme="minorHAnsi"/>
          <w:color w:val="353535"/>
          <w:bdr w:val="none" w:sz="0" w:space="0" w:color="auto" w:frame="1"/>
          <w:shd w:val="clear" w:color="auto" w:fill="FFFFFF"/>
        </w:rPr>
      </w:pPr>
      <w:r>
        <w:rPr>
          <w:b/>
          <w:sz w:val="24"/>
          <w:szCs w:val="24"/>
        </w:rPr>
        <w:t xml:space="preserve">  </w:t>
      </w:r>
      <w:r w:rsidR="00356FE2" w:rsidRPr="00356FE2">
        <w:rPr>
          <w:b/>
        </w:rPr>
        <w:t>Required Text:</w:t>
      </w:r>
      <w:r w:rsidR="00356FE2">
        <w:t xml:space="preserve"> </w:t>
      </w:r>
      <w:r w:rsidR="007A38B5" w:rsidRPr="0018326A">
        <w:rPr>
          <w:b/>
          <w:shd w:val="clear" w:color="auto" w:fill="FFFFFF"/>
        </w:rPr>
        <w:t>Whitman, G., &amp; Kelleher, I. (2016).</w:t>
      </w:r>
      <w:r w:rsidR="007A38B5" w:rsidRPr="00D555AA">
        <w:rPr>
          <w:shd w:val="clear" w:color="auto" w:fill="FFFFFF"/>
        </w:rPr>
        <w:t> </w:t>
      </w:r>
      <w:r w:rsidR="007A38B5" w:rsidRPr="0018326A">
        <w:rPr>
          <w:rStyle w:val="Emphasis"/>
          <w:rFonts w:cstheme="minorHAnsi"/>
          <w:color w:val="353535"/>
          <w:bdr w:val="none" w:sz="0" w:space="0" w:color="auto" w:frame="1"/>
          <w:shd w:val="clear" w:color="auto" w:fill="FFFFFF"/>
        </w:rPr>
        <w:t>Neuroteach: Brain science and the future of</w:t>
      </w:r>
    </w:p>
    <w:p w14:paraId="43CC66CC" w14:textId="48986F66" w:rsidR="007A38B5" w:rsidRPr="00D555AA" w:rsidRDefault="00D555AA" w:rsidP="00EB18E1">
      <w:pPr>
        <w:pStyle w:val="NoSpacing"/>
        <w:rPr>
          <w:rFonts w:cstheme="minorHAnsi"/>
          <w:color w:val="353535"/>
          <w:shd w:val="clear" w:color="auto" w:fill="FFFFFF"/>
        </w:rPr>
      </w:pPr>
      <w:r w:rsidRPr="0018326A">
        <w:rPr>
          <w:rStyle w:val="Emphasis"/>
          <w:rFonts w:cstheme="minorHAnsi"/>
          <w:color w:val="353535"/>
          <w:bdr w:val="none" w:sz="0" w:space="0" w:color="auto" w:frame="1"/>
          <w:shd w:val="clear" w:color="auto" w:fill="FFFFFF"/>
        </w:rPr>
        <w:t xml:space="preserve"> </w:t>
      </w:r>
      <w:r w:rsidR="007A38B5" w:rsidRPr="0018326A">
        <w:rPr>
          <w:rStyle w:val="Emphasis"/>
          <w:rFonts w:cstheme="minorHAnsi"/>
          <w:color w:val="353535"/>
          <w:bdr w:val="none" w:sz="0" w:space="0" w:color="auto" w:frame="1"/>
          <w:shd w:val="clear" w:color="auto" w:fill="FFFFFF"/>
        </w:rPr>
        <w:t>education</w:t>
      </w:r>
      <w:r w:rsidR="007A38B5" w:rsidRPr="00D555AA">
        <w:rPr>
          <w:rFonts w:cstheme="minorHAnsi"/>
          <w:color w:val="353535"/>
          <w:shd w:val="clear" w:color="auto" w:fill="FFFFFF"/>
        </w:rPr>
        <w:t>. Lanham: Rowman &amp; Littlefield.  ISBN 978-1-4758-2535-0</w:t>
      </w:r>
    </w:p>
    <w:p w14:paraId="0CEE9A21" w14:textId="77777777" w:rsidR="007A38B5" w:rsidRPr="00D555AA" w:rsidRDefault="007A38B5" w:rsidP="00EB18E1">
      <w:pPr>
        <w:pStyle w:val="NoSpacing"/>
        <w:rPr>
          <w:rFonts w:cstheme="minorHAnsi"/>
          <w:color w:val="353535"/>
          <w:shd w:val="clear" w:color="auto" w:fill="FFFFFF"/>
        </w:rPr>
      </w:pPr>
    </w:p>
    <w:p w14:paraId="33FE3BF4" w14:textId="77777777" w:rsidR="00D555AA" w:rsidRDefault="00D555AA" w:rsidP="00EB18E1">
      <w:pPr>
        <w:pStyle w:val="NoSpacing"/>
        <w:rPr>
          <w:rFonts w:cstheme="minorHAnsi"/>
        </w:rPr>
      </w:pPr>
      <w:r>
        <w:rPr>
          <w:rFonts w:cstheme="minorHAnsi"/>
        </w:rPr>
        <w:t xml:space="preserve">  Please Note: </w:t>
      </w:r>
      <w:r w:rsidR="00356FE2" w:rsidRPr="00D555AA">
        <w:rPr>
          <w:rFonts w:cstheme="minorHAnsi"/>
        </w:rPr>
        <w:t xml:space="preserve">This book was chosen because of its reputation as the </w:t>
      </w:r>
      <w:r w:rsidR="007A38B5" w:rsidRPr="00D555AA">
        <w:rPr>
          <w:rFonts w:cstheme="minorHAnsi"/>
        </w:rPr>
        <w:t xml:space="preserve">most current text on Mind, Brain </w:t>
      </w:r>
    </w:p>
    <w:p w14:paraId="38F30C9D" w14:textId="53BF3206" w:rsidR="00D555AA" w:rsidRDefault="007A38B5" w:rsidP="00EB18E1">
      <w:pPr>
        <w:pStyle w:val="NoSpacing"/>
        <w:rPr>
          <w:rFonts w:cstheme="minorHAnsi"/>
        </w:rPr>
      </w:pPr>
      <w:r w:rsidRPr="00D555AA">
        <w:rPr>
          <w:rFonts w:cstheme="minorHAnsi"/>
        </w:rPr>
        <w:t xml:space="preserve">and Education Science on the market today.  It is very strong in it’s research based assertions and </w:t>
      </w:r>
      <w:r w:rsidR="00D555AA">
        <w:rPr>
          <w:rFonts w:cstheme="minorHAnsi"/>
        </w:rPr>
        <w:t xml:space="preserve"> </w:t>
      </w:r>
    </w:p>
    <w:p w14:paraId="69565797" w14:textId="117F6243" w:rsidR="00D555AA" w:rsidRDefault="007A38B5" w:rsidP="00EB18E1">
      <w:pPr>
        <w:pStyle w:val="NoSpacing"/>
        <w:rPr>
          <w:rFonts w:cstheme="minorHAnsi"/>
        </w:rPr>
      </w:pPr>
      <w:r w:rsidRPr="00D555AA">
        <w:rPr>
          <w:rFonts w:cstheme="minorHAnsi"/>
        </w:rPr>
        <w:t xml:space="preserve">conclusions drawn from cognitive psychology and neuroscience.  </w:t>
      </w:r>
      <w:r w:rsidR="00924D4C" w:rsidRPr="00D555AA">
        <w:rPr>
          <w:rFonts w:cstheme="minorHAnsi"/>
        </w:rPr>
        <w:t>We will begin using the text the very</w:t>
      </w:r>
    </w:p>
    <w:p w14:paraId="7C3A3527" w14:textId="5D05C94C" w:rsidR="00356FE2" w:rsidRDefault="00924D4C" w:rsidP="00EB18E1">
      <w:pPr>
        <w:pStyle w:val="NoSpacing"/>
        <w:rPr>
          <w:rFonts w:cstheme="minorHAnsi"/>
        </w:rPr>
      </w:pPr>
      <w:r w:rsidRPr="00D555AA">
        <w:rPr>
          <w:rFonts w:cstheme="minorHAnsi"/>
        </w:rPr>
        <w:t xml:space="preserve">first </w:t>
      </w:r>
      <w:r w:rsidR="007A38B5" w:rsidRPr="00D555AA">
        <w:rPr>
          <w:rFonts w:cstheme="minorHAnsi"/>
        </w:rPr>
        <w:t xml:space="preserve">day </w:t>
      </w:r>
      <w:r w:rsidRPr="00D555AA">
        <w:rPr>
          <w:rFonts w:cstheme="minorHAnsi"/>
        </w:rPr>
        <w:t>of the course</w:t>
      </w:r>
      <w:r w:rsidR="001D2E66" w:rsidRPr="00D555AA">
        <w:rPr>
          <w:rFonts w:cstheme="minorHAnsi"/>
        </w:rPr>
        <w:t>.</w:t>
      </w:r>
      <w:r w:rsidR="0060334E">
        <w:rPr>
          <w:rFonts w:cstheme="minorHAnsi"/>
        </w:rPr>
        <w:t xml:space="preserve">  No prior knowledge in the discipline required.</w:t>
      </w:r>
    </w:p>
    <w:p w14:paraId="42086391" w14:textId="56E08E49" w:rsidR="00777061" w:rsidRDefault="00777061" w:rsidP="00EB18E1">
      <w:pPr>
        <w:pStyle w:val="NoSpacing"/>
        <w:rPr>
          <w:rFonts w:cstheme="minorHAnsi"/>
        </w:rPr>
      </w:pPr>
    </w:p>
    <w:p w14:paraId="136026E9" w14:textId="16C66B43" w:rsidR="00777061" w:rsidRDefault="00777061" w:rsidP="00EB18E1">
      <w:pPr>
        <w:pStyle w:val="NoSpacing"/>
      </w:pPr>
      <w:r>
        <w:rPr>
          <w:rFonts w:cstheme="minorHAnsi"/>
        </w:rPr>
        <w:t xml:space="preserve">  Suggested website: </w:t>
      </w:r>
      <w:hyperlink r:id="rId8" w:history="1">
        <w:r>
          <w:rPr>
            <w:rStyle w:val="Hyperlink"/>
          </w:rPr>
          <w:t>http://www.thecttl.org/</w:t>
        </w:r>
      </w:hyperlink>
      <w:r>
        <w:t xml:space="preserve"> This website is the Center for Transformative Teaching &amp; Learning at St. Andrew’s Episcopal School.  Views and beliefs are not necessarily representative of those of the Instructor nor the School of Education here at the UWSP.</w:t>
      </w:r>
    </w:p>
    <w:p w14:paraId="550DB2EB" w14:textId="0995C973" w:rsidR="00777061" w:rsidRDefault="00777061" w:rsidP="00EB18E1">
      <w:pPr>
        <w:pStyle w:val="NoSpacing"/>
      </w:pPr>
    </w:p>
    <w:p w14:paraId="525DFFB7" w14:textId="77777777" w:rsidR="00777061" w:rsidRDefault="00777061" w:rsidP="00EB18E1">
      <w:pPr>
        <w:pStyle w:val="NoSpacing"/>
        <w:rPr>
          <w:rFonts w:cstheme="minorHAnsi"/>
        </w:rPr>
      </w:pPr>
    </w:p>
    <w:p w14:paraId="6A9E170D" w14:textId="02A0E744" w:rsidR="00D555AA" w:rsidRDefault="00D555AA" w:rsidP="00EB18E1">
      <w:pPr>
        <w:pStyle w:val="NoSpacing"/>
        <w:rPr>
          <w:rFonts w:cstheme="minorHAnsi"/>
        </w:rPr>
      </w:pPr>
    </w:p>
    <w:p w14:paraId="71D4C702" w14:textId="4DBA6EC3" w:rsidR="00D555AA" w:rsidRDefault="00D555AA" w:rsidP="00EB18E1">
      <w:pPr>
        <w:pStyle w:val="Heading3"/>
      </w:pPr>
      <w:r>
        <w:lastRenderedPageBreak/>
        <w:t>Course Technology Requirements</w:t>
      </w:r>
    </w:p>
    <w:p w14:paraId="043810A0" w14:textId="77777777" w:rsidR="00D555AA" w:rsidRDefault="00D555AA" w:rsidP="00EB18E1">
      <w:pPr>
        <w:pStyle w:val="NoSpacing"/>
        <w:rPr>
          <w:rFonts w:cstheme="minorHAnsi"/>
          <w:b/>
          <w:sz w:val="24"/>
          <w:szCs w:val="24"/>
        </w:rPr>
      </w:pPr>
    </w:p>
    <w:p w14:paraId="6CF84013" w14:textId="1E32C27A" w:rsidR="00D555AA" w:rsidRDefault="00D555AA" w:rsidP="00EB18E1">
      <w:pPr>
        <w:pStyle w:val="NoSpacing"/>
        <w:rPr>
          <w:color w:val="1155CC"/>
          <w:u w:val="single"/>
        </w:rPr>
      </w:pPr>
      <w:r w:rsidRPr="00D555AA">
        <w:t xml:space="preserve">Minimum recommended computer and internet configurations for online courses </w:t>
      </w:r>
      <w:r w:rsidR="00511839">
        <w:t>and tips for being a successful online student may</w:t>
      </w:r>
      <w:r w:rsidRPr="00D555AA">
        <w:t xml:space="preserve"> be found </w:t>
      </w:r>
      <w:hyperlink r:id="rId9">
        <w:r w:rsidRPr="00D555AA">
          <w:rPr>
            <w:color w:val="1155CC"/>
            <w:u w:val="single"/>
          </w:rPr>
          <w:t>here.</w:t>
        </w:r>
      </w:hyperlink>
    </w:p>
    <w:p w14:paraId="374D7616" w14:textId="545A17C3" w:rsidR="00D555AA" w:rsidRDefault="00D555AA" w:rsidP="00EB18E1">
      <w:pPr>
        <w:pStyle w:val="NoSpacing"/>
      </w:pPr>
      <w:r>
        <w:t xml:space="preserve">You will need access to a stable internet connection and familiarity with the platform of </w:t>
      </w:r>
      <w:r w:rsidR="009731A9">
        <w:t>CANVAS</w:t>
      </w:r>
      <w:r>
        <w:t>.</w:t>
      </w:r>
    </w:p>
    <w:p w14:paraId="1F4E7D57" w14:textId="77777777" w:rsidR="00643AF0" w:rsidRDefault="00643AF0" w:rsidP="00EB18E1">
      <w:pPr>
        <w:pStyle w:val="NoSpacing"/>
      </w:pPr>
    </w:p>
    <w:p w14:paraId="263107D1" w14:textId="43B71B41" w:rsidR="00D555AA" w:rsidRDefault="00D555AA" w:rsidP="00EB18E1">
      <w:pPr>
        <w:pStyle w:val="Heading3"/>
      </w:pPr>
      <w:r>
        <w:t>Course Structure</w:t>
      </w:r>
    </w:p>
    <w:p w14:paraId="02DB439E" w14:textId="26580A7A" w:rsidR="00D555AA" w:rsidRDefault="00D555AA" w:rsidP="00EB18E1">
      <w:pPr>
        <w:pStyle w:val="NoSpacing"/>
      </w:pPr>
      <w:r>
        <w:t xml:space="preserve">This course will be delivered entirely online through the course management system </w:t>
      </w:r>
      <w:r w:rsidR="009731A9">
        <w:t>CANVAS</w:t>
      </w:r>
      <w:r>
        <w:t>.  You will use</w:t>
      </w:r>
      <w:r w:rsidR="006C14F3">
        <w:t xml:space="preserve">  </w:t>
      </w:r>
      <w:r>
        <w:t xml:space="preserve"> your UWSP account to login to the course from the </w:t>
      </w:r>
      <w:hyperlink r:id="rId10" w:history="1">
        <w:r w:rsidR="009731A9">
          <w:rPr>
            <w:rStyle w:val="Hyperlink"/>
          </w:rPr>
          <w:t>CANVAS</w:t>
        </w:r>
        <w:r w:rsidRPr="00414757">
          <w:rPr>
            <w:rStyle w:val="Hyperlink"/>
          </w:rPr>
          <w:t xml:space="preserve"> Login Page</w:t>
        </w:r>
      </w:hyperlink>
      <w:r>
        <w:t xml:space="preserve">. If you have not activated your UWSP account, please visit the </w:t>
      </w:r>
      <w:hyperlink r:id="rId11" w:history="1">
        <w:r w:rsidRPr="00414757">
          <w:rPr>
            <w:rStyle w:val="Hyperlink"/>
          </w:rPr>
          <w:t>Manage Your Account</w:t>
        </w:r>
      </w:hyperlink>
      <w:r>
        <w:t xml:space="preserve"> page to do so.</w:t>
      </w:r>
    </w:p>
    <w:p w14:paraId="3ABD2B74" w14:textId="77777777" w:rsidR="00EB18E1" w:rsidRDefault="00EB18E1" w:rsidP="00EB18E1">
      <w:pPr>
        <w:pStyle w:val="NoSpacing"/>
      </w:pPr>
    </w:p>
    <w:p w14:paraId="009D14C3" w14:textId="29A54A27" w:rsidR="006C14F3" w:rsidRDefault="006C14F3" w:rsidP="00EB18E1">
      <w:pPr>
        <w:pStyle w:val="Heading3"/>
      </w:pPr>
      <w:r>
        <w:t>Student Expectations</w:t>
      </w:r>
    </w:p>
    <w:p w14:paraId="4E07B80F" w14:textId="1A43DA6D" w:rsidR="006C14F3" w:rsidRDefault="006C14F3" w:rsidP="00EB18E1">
      <w:pPr>
        <w:pStyle w:val="NoSpacing"/>
      </w:pPr>
      <w:r>
        <w:t>In this course students will be expected to:</w:t>
      </w:r>
    </w:p>
    <w:p w14:paraId="277B2FD6" w14:textId="47D13E99" w:rsidR="006C14F3" w:rsidRDefault="006C14F3" w:rsidP="00EB18E1">
      <w:pPr>
        <w:pStyle w:val="NoSpacing"/>
      </w:pPr>
      <w:r>
        <w:tab/>
        <w:t>Communicate via email</w:t>
      </w:r>
    </w:p>
    <w:p w14:paraId="415B5A89" w14:textId="4FBE0322" w:rsidR="006C14F3" w:rsidRDefault="006C14F3" w:rsidP="00EB18E1">
      <w:pPr>
        <w:pStyle w:val="NoSpacing"/>
      </w:pPr>
      <w:r>
        <w:tab/>
        <w:t>Complete basic internet searches</w:t>
      </w:r>
    </w:p>
    <w:p w14:paraId="478B02BF" w14:textId="1CCED901" w:rsidR="006C14F3" w:rsidRDefault="006C14F3" w:rsidP="00EB18E1">
      <w:pPr>
        <w:pStyle w:val="NoSpacing"/>
      </w:pPr>
      <w:r>
        <w:tab/>
        <w:t xml:space="preserve">Download and upload documents to </w:t>
      </w:r>
      <w:r w:rsidR="009731A9">
        <w:t>CANVAS</w:t>
      </w:r>
      <w:r>
        <w:t xml:space="preserve"> site</w:t>
      </w:r>
    </w:p>
    <w:p w14:paraId="1C152F7D" w14:textId="4058CD91" w:rsidR="006C14F3" w:rsidRDefault="006C14F3" w:rsidP="00EB18E1">
      <w:pPr>
        <w:pStyle w:val="NoSpacing"/>
      </w:pPr>
      <w:r>
        <w:tab/>
        <w:t>Read documents online</w:t>
      </w:r>
    </w:p>
    <w:p w14:paraId="29D31143" w14:textId="31556152" w:rsidR="006C14F3" w:rsidRDefault="006C14F3" w:rsidP="00EB18E1">
      <w:pPr>
        <w:pStyle w:val="NoSpacing"/>
      </w:pPr>
      <w:r>
        <w:tab/>
        <w:t>View online videos</w:t>
      </w:r>
    </w:p>
    <w:p w14:paraId="33834B33" w14:textId="671DBF7B" w:rsidR="006C14F3" w:rsidRDefault="006C14F3" w:rsidP="00EB18E1">
      <w:pPr>
        <w:pStyle w:val="NoSpacing"/>
      </w:pPr>
      <w:r>
        <w:tab/>
        <w:t>Participate actively and regularly in online discussion fo</w:t>
      </w:r>
      <w:r w:rsidR="00643AF0">
        <w:t>lder</w:t>
      </w:r>
      <w:r>
        <w:t>s</w:t>
      </w:r>
    </w:p>
    <w:p w14:paraId="47A7E11C" w14:textId="6D45E57D" w:rsidR="006C14F3" w:rsidRDefault="006C14F3" w:rsidP="00EB18E1">
      <w:pPr>
        <w:pStyle w:val="NoSpacing"/>
      </w:pPr>
    </w:p>
    <w:p w14:paraId="2D81D17D" w14:textId="2A36B1CE" w:rsidR="006C14F3" w:rsidRDefault="006C14F3" w:rsidP="00EB18E1">
      <w:pPr>
        <w:pStyle w:val="Heading3"/>
      </w:pPr>
      <w:r>
        <w:t>Technical Assistance</w:t>
      </w:r>
    </w:p>
    <w:p w14:paraId="6C8CCD3A" w14:textId="13CD92B8" w:rsidR="006C14F3" w:rsidRDefault="006C14F3" w:rsidP="00EB18E1">
      <w:pPr>
        <w:pStyle w:val="NoSpacing"/>
      </w:pPr>
      <w:r>
        <w:t xml:space="preserve">If you need technical assistance at any time during the course or to report a problem with </w:t>
      </w:r>
      <w:r w:rsidR="009731A9">
        <w:t>CANVAS</w:t>
      </w:r>
      <w:r>
        <w:t xml:space="preserve"> you can:</w:t>
      </w:r>
    </w:p>
    <w:p w14:paraId="70AA0F85" w14:textId="77777777" w:rsidR="006C14F3" w:rsidRDefault="006C14F3" w:rsidP="00EB18E1">
      <w:pPr>
        <w:pStyle w:val="NoSpacing"/>
      </w:pPr>
      <w:r>
        <w:t xml:space="preserve">Visit with a </w:t>
      </w:r>
      <w:hyperlink r:id="rId12">
        <w:r>
          <w:rPr>
            <w:color w:val="0000FF"/>
            <w:u w:val="single"/>
          </w:rPr>
          <w:t>Student Technology Tutor</w:t>
        </w:r>
      </w:hyperlink>
      <w:hyperlink r:id="rId13">
        <w:r w:rsidR="00B77B48">
          <w:rPr>
            <w:rStyle w:val="Hyperlink"/>
          </w:rPr>
          <w:t>https://www.uwsp.edu/tlc/Pages/ComputerGuides.aspx</w:t>
        </w:r>
      </w:hyperlink>
    </w:p>
    <w:p w14:paraId="47225F6C" w14:textId="77777777" w:rsidR="006C14F3" w:rsidRDefault="006C14F3" w:rsidP="00EB18E1">
      <w:pPr>
        <w:pStyle w:val="NoSpacing"/>
      </w:pPr>
      <w:r w:rsidRPr="257A4FD1">
        <w:t xml:space="preserve">Seek assistance from the </w:t>
      </w:r>
      <w:hyperlink r:id="rId14">
        <w:r w:rsidRPr="257A4FD1">
          <w:rPr>
            <w:rStyle w:val="Hyperlink"/>
          </w:rPr>
          <w:t>IT Service Desk</w:t>
        </w:r>
      </w:hyperlink>
      <w:r w:rsidRPr="257A4FD1">
        <w:t xml:space="preserve"> (Formerly HELP Desk)</w:t>
      </w:r>
    </w:p>
    <w:p w14:paraId="0CB380B0" w14:textId="77777777" w:rsidR="006C14F3" w:rsidRDefault="006C14F3" w:rsidP="00EB18E1">
      <w:pPr>
        <w:pStyle w:val="NoSpacing"/>
      </w:pPr>
      <w:r w:rsidRPr="257A4FD1">
        <w:t>IT Service Desk Phone: 715-346-4357 (HELP)</w:t>
      </w:r>
    </w:p>
    <w:p w14:paraId="11D4B26E" w14:textId="77777777" w:rsidR="006C14F3" w:rsidRDefault="006C14F3" w:rsidP="00EB18E1">
      <w:pPr>
        <w:pStyle w:val="NoSpacing"/>
      </w:pPr>
      <w:r w:rsidRPr="257A4FD1">
        <w:t xml:space="preserve">IT Service Desk Email: </w:t>
      </w:r>
      <w:hyperlink r:id="rId15">
        <w:r w:rsidRPr="257A4FD1">
          <w:rPr>
            <w:rStyle w:val="Hyperlink"/>
          </w:rPr>
          <w:t>techhelp@uwsp.edu</w:t>
        </w:r>
      </w:hyperlink>
      <w:r w:rsidRPr="257A4FD1">
        <w:t xml:space="preserve"> </w:t>
      </w:r>
    </w:p>
    <w:p w14:paraId="72CF2CE2" w14:textId="77777777" w:rsidR="006C14F3" w:rsidRDefault="006C14F3" w:rsidP="00EB18E1">
      <w:pPr>
        <w:pStyle w:val="NoSpacing"/>
      </w:pPr>
    </w:p>
    <w:p w14:paraId="769B3347" w14:textId="77777777" w:rsidR="006C14F3" w:rsidRDefault="006C14F3" w:rsidP="00EB18E1">
      <w:pPr>
        <w:pStyle w:val="Heading2"/>
      </w:pPr>
      <w:r>
        <w:t>Course Learning Outcomes</w:t>
      </w:r>
    </w:p>
    <w:p w14:paraId="49300F38" w14:textId="70A4EB7C" w:rsidR="0061709D" w:rsidRDefault="0061709D" w:rsidP="00EB18E1">
      <w:pPr>
        <w:pStyle w:val="NoSpacing"/>
        <w:rPr>
          <w:b/>
          <w:sz w:val="28"/>
          <w:szCs w:val="28"/>
        </w:rPr>
      </w:pPr>
    </w:p>
    <w:p w14:paraId="01EAECE9" w14:textId="7EAB309F" w:rsidR="0061709D" w:rsidRDefault="0061709D" w:rsidP="00EB18E1">
      <w:pPr>
        <w:pStyle w:val="NoSpacing"/>
      </w:pPr>
      <w:r>
        <w:t>This course seeks to challenge the teacher-learner to begin rewiring our brains, “to develop new neural pathways and connections informed by mind, brain and education science”…not an easy task given two factors, “First, teachers tend to teach how they were taught in school.  Second, teachers tend to teach to their learning strengths” Whitman and Kelleher p. 7.  Upon completion of this course learners will be able to create dynamic learning environments based on the latest scientific research on how the brain learns.</w:t>
      </w:r>
    </w:p>
    <w:p w14:paraId="08755188" w14:textId="0B1A3C21" w:rsidR="0061709D" w:rsidRDefault="0061709D" w:rsidP="00EB18E1">
      <w:pPr>
        <w:pStyle w:val="NoSpacing"/>
      </w:pPr>
    </w:p>
    <w:p w14:paraId="08817224" w14:textId="4C11E796" w:rsidR="0061709D" w:rsidRPr="0061709D" w:rsidRDefault="0061709D" w:rsidP="00EB18E1">
      <w:pPr>
        <w:pStyle w:val="Heading3"/>
      </w:pPr>
      <w:r w:rsidRPr="0061709D">
        <w:t>Learning Outcomes:</w:t>
      </w:r>
    </w:p>
    <w:p w14:paraId="04C2E4BE" w14:textId="4F2DB4CA" w:rsidR="004B620C" w:rsidRPr="004B620C" w:rsidRDefault="00B77B48" w:rsidP="00EB18E1">
      <w:pPr>
        <w:pStyle w:val="NoSpacing"/>
        <w:rPr>
          <w:rFonts w:eastAsia="Times New Roman" w:cstheme="minorHAnsi"/>
          <w:color w:val="333333"/>
          <w:lang w:val="en"/>
        </w:rPr>
      </w:pPr>
      <w:hyperlink r:id="rId16">
        <w:r>
          <w:rPr>
            <w:rStyle w:val="Hyperlink"/>
          </w:rPr>
          <w:t>https://www.uwsp.edu/infotech/Pages/HelpDesk/default.aspx</w:t>
        </w:r>
      </w:hyperlink>
    </w:p>
    <w:p w14:paraId="61108CB0" w14:textId="59605373" w:rsidR="003E517A" w:rsidRPr="00C30E57" w:rsidRDefault="00655485" w:rsidP="00EB18E1">
      <w:pPr>
        <w:pStyle w:val="NoSpacing"/>
      </w:pPr>
      <w:r w:rsidRPr="004B620C">
        <w:rPr>
          <w:rFonts w:cstheme="minorHAnsi"/>
        </w:rPr>
        <w:t xml:space="preserve">Students will examine and become familiar with </w:t>
      </w:r>
      <w:r w:rsidR="003E517A" w:rsidRPr="004B620C">
        <w:rPr>
          <w:rFonts w:cstheme="minorHAnsi"/>
        </w:rPr>
        <w:t xml:space="preserve">the </w:t>
      </w:r>
      <w:r w:rsidR="003E517A" w:rsidRPr="004B620C">
        <w:rPr>
          <w:rFonts w:eastAsia="Times New Roman" w:cstheme="minorHAnsi"/>
          <w:color w:val="333333"/>
          <w:lang w:val="en"/>
        </w:rPr>
        <w:t>major structures of the human brain</w:t>
      </w:r>
      <w:r w:rsidR="00C30E57">
        <w:rPr>
          <w:rFonts w:eastAsia="Times New Roman" w:cstheme="minorHAnsi"/>
          <w:color w:val="333333"/>
          <w:lang w:val="en"/>
        </w:rPr>
        <w:t xml:space="preserve"> including: the Amygdala; Hippocampus; Prefrontal Cortex.</w:t>
      </w:r>
    </w:p>
    <w:p w14:paraId="5F6E49F4" w14:textId="205D0AF0" w:rsidR="00C30E57" w:rsidRPr="003E517A" w:rsidRDefault="00C30E57" w:rsidP="00EB18E1">
      <w:pPr>
        <w:pStyle w:val="NoSpacing"/>
      </w:pPr>
      <w:r>
        <w:rPr>
          <w:rFonts w:eastAsia="Times New Roman" w:cstheme="minorHAnsi"/>
          <w:color w:val="333333"/>
          <w:lang w:val="en"/>
        </w:rPr>
        <w:t>Students will describe the anatomy and physiology of the human brain neuron including: neural pathways; dendrites; axons; synapses.</w:t>
      </w:r>
    </w:p>
    <w:p w14:paraId="25413551" w14:textId="3B0FBB68" w:rsidR="00655485" w:rsidRDefault="00655485" w:rsidP="00EB18E1">
      <w:pPr>
        <w:pStyle w:val="NoSpacing"/>
      </w:pPr>
      <w:r>
        <w:t xml:space="preserve">Students will be able to recognize </w:t>
      </w:r>
      <w:r w:rsidR="002F44A2">
        <w:t xml:space="preserve">neuromyths </w:t>
      </w:r>
      <w:r w:rsidR="003E517A">
        <w:t>are based on outdated or misinformed understandings about how the brain learns</w:t>
      </w:r>
      <w:r>
        <w:t>.</w:t>
      </w:r>
    </w:p>
    <w:p w14:paraId="51A72709" w14:textId="1492767C" w:rsidR="00FB3A48" w:rsidRDefault="00FB3A48" w:rsidP="00EB18E1">
      <w:pPr>
        <w:pStyle w:val="NoSpacing"/>
      </w:pPr>
      <w:r>
        <w:lastRenderedPageBreak/>
        <w:t xml:space="preserve">Students will be able </w:t>
      </w:r>
      <w:r w:rsidR="003E517A">
        <w:t>identify Mind, Brain, Education Science research based strategies to explor</w:t>
      </w:r>
      <w:r w:rsidR="002F44A2">
        <w:t>e</w:t>
      </w:r>
      <w:r w:rsidR="003E517A">
        <w:t xml:space="preserve"> how to apply them to their classrooms and </w:t>
      </w:r>
      <w:r w:rsidR="002F44A2">
        <w:t xml:space="preserve">with their </w:t>
      </w:r>
      <w:r w:rsidR="003E517A">
        <w:t xml:space="preserve">learners. </w:t>
      </w:r>
    </w:p>
    <w:p w14:paraId="14917078" w14:textId="51A86BFB" w:rsidR="00FB3A48" w:rsidRDefault="00FB3A48" w:rsidP="00EB18E1">
      <w:pPr>
        <w:pStyle w:val="NoSpacing"/>
      </w:pPr>
      <w:r>
        <w:t xml:space="preserve">Students will articulate and analyze the benefits of designing and implementing a </w:t>
      </w:r>
      <w:r w:rsidR="0045665E">
        <w:t>specific strategy to a past or present learner in a field experience setting.</w:t>
      </w:r>
    </w:p>
    <w:p w14:paraId="26F20876" w14:textId="3CE2905C" w:rsidR="00F13845" w:rsidRDefault="00F13845" w:rsidP="00EB18E1">
      <w:pPr>
        <w:pStyle w:val="NoSpacing"/>
      </w:pPr>
      <w:r>
        <w:t xml:space="preserve">This course is designed to address all of the </w:t>
      </w:r>
      <w:r w:rsidRPr="00F13845">
        <w:rPr>
          <w:b/>
        </w:rPr>
        <w:t>INTASC Standards for Teaching</w:t>
      </w:r>
      <w:r>
        <w:t xml:space="preserve"> but especially these:</w:t>
      </w:r>
    </w:p>
    <w:p w14:paraId="2E3B6BD6" w14:textId="77777777" w:rsidR="00F13845" w:rsidRDefault="00F13845" w:rsidP="00EB18E1">
      <w:pPr>
        <w:pStyle w:val="NoSpacing"/>
      </w:pPr>
      <w:r>
        <w:t>#2 Learning Differences</w:t>
      </w:r>
    </w:p>
    <w:p w14:paraId="38A4C9D5" w14:textId="77777777" w:rsidR="00F13845" w:rsidRDefault="00F13845" w:rsidP="00EB18E1">
      <w:pPr>
        <w:pStyle w:val="NoSpacing"/>
      </w:pPr>
      <w:r>
        <w:t>#3 Learning Environments</w:t>
      </w:r>
    </w:p>
    <w:p w14:paraId="24DFC919" w14:textId="77777777" w:rsidR="00F13845" w:rsidRDefault="00F13845" w:rsidP="00EB18E1">
      <w:pPr>
        <w:pStyle w:val="NoSpacing"/>
      </w:pPr>
      <w:r>
        <w:t>#7 Planning for Instruction</w:t>
      </w:r>
    </w:p>
    <w:p w14:paraId="383279F5" w14:textId="77777777" w:rsidR="00F13845" w:rsidRDefault="00F13845" w:rsidP="00EB18E1">
      <w:pPr>
        <w:pStyle w:val="NoSpacing"/>
      </w:pPr>
      <w:r>
        <w:t>#8 Instructional Strategies</w:t>
      </w:r>
    </w:p>
    <w:p w14:paraId="037D767D" w14:textId="77777777" w:rsidR="00F13845" w:rsidRDefault="00F13845" w:rsidP="00EB18E1">
      <w:pPr>
        <w:pStyle w:val="NoSpacing"/>
      </w:pPr>
      <w:r>
        <w:t>Please see the attached information about the INTASC Model Standards for Teaching:</w:t>
      </w:r>
    </w:p>
    <w:p w14:paraId="7F373BA6" w14:textId="2AA5CF6C" w:rsidR="00F13845" w:rsidRDefault="00B77B48" w:rsidP="00EB18E1">
      <w:pPr>
        <w:pStyle w:val="NoSpacing"/>
      </w:pPr>
      <w:hyperlink r:id="rId17" w:history="1">
        <w:r w:rsidR="00511839">
          <w:rPr>
            <w:rStyle w:val="Hyperlink"/>
          </w:rPr>
          <w:t>https://ccsso.org/sites/default/files/2017-12/2013_INTASC_Learning_Progressions_for_Teachers.pdf</w:t>
        </w:r>
      </w:hyperlink>
    </w:p>
    <w:p w14:paraId="2A946A29" w14:textId="1D62E7AA" w:rsidR="007961E1" w:rsidRDefault="007961E1" w:rsidP="00EB18E1">
      <w:pPr>
        <w:pStyle w:val="NoSpacing"/>
        <w:rPr>
          <w:b/>
        </w:rPr>
      </w:pPr>
    </w:p>
    <w:p w14:paraId="765E3753" w14:textId="505946F1" w:rsidR="0061709D" w:rsidRDefault="0061709D" w:rsidP="00EB18E1">
      <w:pPr>
        <w:pStyle w:val="Heading2"/>
      </w:pPr>
      <w:r>
        <w:t>Topic Outline/Schedule</w:t>
      </w:r>
    </w:p>
    <w:p w14:paraId="0C03779A" w14:textId="3896B8DF" w:rsidR="0061709D" w:rsidRDefault="0061709D" w:rsidP="00EB18E1">
      <w:pPr>
        <w:pStyle w:val="NoSpacing"/>
        <w:rPr>
          <w:b/>
          <w:sz w:val="28"/>
          <w:szCs w:val="28"/>
        </w:rPr>
      </w:pPr>
    </w:p>
    <w:p w14:paraId="093F0F71" w14:textId="331C4248" w:rsidR="0061709D" w:rsidRDefault="0061709D" w:rsidP="00EB18E1">
      <w:pPr>
        <w:pStyle w:val="NoSpacing"/>
      </w:pPr>
      <w:r>
        <w:t xml:space="preserve">  Please refer to the Course Schedule found in the course Homepage in </w:t>
      </w:r>
      <w:r w:rsidR="009731A9">
        <w:t>CANVAS</w:t>
      </w:r>
      <w:r>
        <w:t>.</w:t>
      </w:r>
    </w:p>
    <w:p w14:paraId="70678A23" w14:textId="77777777" w:rsidR="0061709D" w:rsidRPr="0061709D" w:rsidRDefault="0061709D" w:rsidP="00EB18E1">
      <w:pPr>
        <w:pStyle w:val="NoSpacing"/>
      </w:pPr>
    </w:p>
    <w:p w14:paraId="15B1FD26" w14:textId="77777777" w:rsidR="00C7045E" w:rsidRPr="00C7045E" w:rsidRDefault="007961E1" w:rsidP="00EB18E1">
      <w:pPr>
        <w:pStyle w:val="Heading2"/>
      </w:pPr>
      <w:r w:rsidRPr="00C7045E">
        <w:t>C</w:t>
      </w:r>
      <w:r w:rsidR="00C7045E" w:rsidRPr="00C7045E">
        <w:t>ourse Assignments</w:t>
      </w:r>
    </w:p>
    <w:p w14:paraId="57A6B3D3" w14:textId="77777777" w:rsidR="00FB3A48" w:rsidRDefault="00FB3A48" w:rsidP="00EB18E1">
      <w:pPr>
        <w:pStyle w:val="NoSpacing"/>
      </w:pPr>
    </w:p>
    <w:p w14:paraId="314D84F6" w14:textId="58DDAF02" w:rsidR="00213BFF" w:rsidRDefault="00EB18E1" w:rsidP="00EB18E1">
      <w:pPr>
        <w:pStyle w:val="NoSpacing"/>
        <w:numPr>
          <w:ilvl w:val="0"/>
          <w:numId w:val="8"/>
        </w:numPr>
      </w:pPr>
      <w:r>
        <w:rPr>
          <w:b/>
        </w:rPr>
        <w:t xml:space="preserve"> </w:t>
      </w:r>
      <w:r w:rsidR="00213BFF">
        <w:rPr>
          <w:b/>
        </w:rPr>
        <w:t xml:space="preserve">Participate in the </w:t>
      </w:r>
      <w:r w:rsidR="00213BFF" w:rsidRPr="00D22D1B">
        <w:rPr>
          <w:b/>
        </w:rPr>
        <w:t xml:space="preserve">online </w:t>
      </w:r>
      <w:r w:rsidR="004B620C">
        <w:rPr>
          <w:b/>
        </w:rPr>
        <w:t xml:space="preserve">text </w:t>
      </w:r>
      <w:r w:rsidR="00213BFF" w:rsidRPr="00D22D1B">
        <w:rPr>
          <w:b/>
        </w:rPr>
        <w:t xml:space="preserve">discussion </w:t>
      </w:r>
      <w:r w:rsidR="004B620C">
        <w:rPr>
          <w:b/>
        </w:rPr>
        <w:t>fo</w:t>
      </w:r>
      <w:r w:rsidR="00986F58">
        <w:rPr>
          <w:b/>
        </w:rPr>
        <w:t>lder</w:t>
      </w:r>
      <w:r w:rsidR="004B620C">
        <w:rPr>
          <w:b/>
        </w:rPr>
        <w:t>s</w:t>
      </w:r>
      <w:r w:rsidR="00213BFF">
        <w:t xml:space="preserve"> for this </w:t>
      </w:r>
      <w:r w:rsidR="004B620C">
        <w:t>course</w:t>
      </w:r>
      <w:r w:rsidR="00213BFF">
        <w:t xml:space="preserve">. </w:t>
      </w:r>
      <w:r w:rsidR="004B620C">
        <w:t xml:space="preserve"> Every student is expected to read the entire text.  Please read the entire text first, then go back </w:t>
      </w:r>
      <w:r w:rsidR="000030E0">
        <w:t xml:space="preserve">and review each chapter </w:t>
      </w:r>
      <w:r w:rsidR="004B620C">
        <w:t xml:space="preserve">for each of the discussion </w:t>
      </w:r>
      <w:r w:rsidR="000030E0">
        <w:t>fo</w:t>
      </w:r>
      <w:r w:rsidR="00986F58">
        <w:t>lder</w:t>
      </w:r>
      <w:r w:rsidR="000030E0">
        <w:t>s</w:t>
      </w:r>
      <w:r w:rsidR="004B620C">
        <w:t>.  Beginning with chapter 3 we will</w:t>
      </w:r>
      <w:r w:rsidR="00585F50" w:rsidRPr="00F93F8E">
        <w:t xml:space="preserve"> have student created </w:t>
      </w:r>
      <w:r w:rsidR="00213BFF" w:rsidRPr="00F93F8E">
        <w:t xml:space="preserve">PowerPoint </w:t>
      </w:r>
      <w:r w:rsidR="004B620C">
        <w:t xml:space="preserve">or Google Slide </w:t>
      </w:r>
      <w:r w:rsidR="00213BFF" w:rsidRPr="00F93F8E">
        <w:t xml:space="preserve">summaries posted by </w:t>
      </w:r>
      <w:r w:rsidR="00585F50" w:rsidRPr="00F93F8E">
        <w:t xml:space="preserve">assigned </w:t>
      </w:r>
      <w:r w:rsidR="00213BFF" w:rsidRPr="00F93F8E">
        <w:t xml:space="preserve">students from each </w:t>
      </w:r>
      <w:r w:rsidR="004B620C">
        <w:t xml:space="preserve">chapter reading.  </w:t>
      </w:r>
      <w:r w:rsidR="007E4B45" w:rsidRPr="000C2869">
        <w:rPr>
          <w:bdr w:val="none" w:sz="0" w:space="0" w:color="auto" w:frame="1"/>
          <w:shd w:val="clear" w:color="auto" w:fill="FFFFFF"/>
        </w:rPr>
        <w:t xml:space="preserve">For your </w:t>
      </w:r>
      <w:r w:rsidR="004B620C">
        <w:rPr>
          <w:bdr w:val="none" w:sz="0" w:space="0" w:color="auto" w:frame="1"/>
          <w:shd w:val="clear" w:color="auto" w:fill="FFFFFF"/>
        </w:rPr>
        <w:t xml:space="preserve">slide presentation </w:t>
      </w:r>
      <w:r w:rsidR="007E4B45" w:rsidRPr="000C2869">
        <w:rPr>
          <w:bdr w:val="none" w:sz="0" w:space="0" w:color="auto" w:frame="1"/>
          <w:shd w:val="clear" w:color="auto" w:fill="FFFFFF"/>
        </w:rPr>
        <w:t xml:space="preserve">select and clarify the main ideas </w:t>
      </w:r>
      <w:r w:rsidR="00516580">
        <w:rPr>
          <w:bdr w:val="none" w:sz="0" w:space="0" w:color="auto" w:frame="1"/>
          <w:shd w:val="clear" w:color="auto" w:fill="FFFFFF"/>
        </w:rPr>
        <w:t>from</w:t>
      </w:r>
      <w:r w:rsidR="007E4B45" w:rsidRPr="000C2869">
        <w:rPr>
          <w:bdr w:val="none" w:sz="0" w:space="0" w:color="auto" w:frame="1"/>
          <w:shd w:val="clear" w:color="auto" w:fill="FFFFFF"/>
        </w:rPr>
        <w:t xml:space="preserve"> the chapter content. Try to limit your summary to 7</w:t>
      </w:r>
      <w:r w:rsidR="00516580">
        <w:rPr>
          <w:bdr w:val="none" w:sz="0" w:space="0" w:color="auto" w:frame="1"/>
          <w:shd w:val="clear" w:color="auto" w:fill="FFFFFF"/>
        </w:rPr>
        <w:t>-10</w:t>
      </w:r>
      <w:r w:rsidR="007E4B45" w:rsidRPr="000C2869">
        <w:rPr>
          <w:bdr w:val="none" w:sz="0" w:space="0" w:color="auto" w:frame="1"/>
          <w:shd w:val="clear" w:color="auto" w:fill="FFFFFF"/>
        </w:rPr>
        <w:t xml:space="preserve"> slides.</w:t>
      </w:r>
      <w:r w:rsidR="007E4B45" w:rsidRPr="000C2869">
        <w:rPr>
          <w:rStyle w:val="apple-converted-space"/>
          <w:bdr w:val="none" w:sz="0" w:space="0" w:color="auto" w:frame="1"/>
          <w:shd w:val="clear" w:color="auto" w:fill="FFFFFF"/>
        </w:rPr>
        <w:t> </w:t>
      </w:r>
      <w:r w:rsidR="007E4B45" w:rsidRPr="000C2869">
        <w:rPr>
          <w:bdr w:val="none" w:sz="0" w:space="0" w:color="auto" w:frame="1"/>
          <w:shd w:val="clear" w:color="auto" w:fill="FFFFFF"/>
        </w:rPr>
        <w:t>For</w:t>
      </w:r>
      <w:r w:rsidR="007E4B45" w:rsidRPr="000C2869">
        <w:rPr>
          <w:rStyle w:val="apple-converted-space"/>
          <w:bdr w:val="none" w:sz="0" w:space="0" w:color="auto" w:frame="1"/>
          <w:shd w:val="clear" w:color="auto" w:fill="FFFFFF"/>
        </w:rPr>
        <w:t> </w:t>
      </w:r>
      <w:r w:rsidR="007E4B45" w:rsidRPr="000C2869">
        <w:rPr>
          <w:bdr w:val="none" w:sz="0" w:space="0" w:color="auto" w:frame="1"/>
          <w:shd w:val="clear" w:color="auto" w:fill="FFFFFF"/>
        </w:rPr>
        <w:t>example, place one main idea at the top of each slide with bulleted points for explanation and clarification.  Somewhere in your summary include a quote from the textbook chapter</w:t>
      </w:r>
      <w:r w:rsidR="00516580">
        <w:rPr>
          <w:bdr w:val="none" w:sz="0" w:space="0" w:color="auto" w:frame="1"/>
          <w:shd w:val="clear" w:color="auto" w:fill="FFFFFF"/>
        </w:rPr>
        <w:t>, please cite the source</w:t>
      </w:r>
      <w:r w:rsidR="007E4B45" w:rsidRPr="000C2869">
        <w:rPr>
          <w:bdr w:val="none" w:sz="0" w:space="0" w:color="auto" w:frame="1"/>
          <w:shd w:val="clear" w:color="auto" w:fill="FFFFFF"/>
        </w:rPr>
        <w:t>.</w:t>
      </w:r>
      <w:r w:rsidR="007E4B45" w:rsidRPr="000C2869">
        <w:rPr>
          <w:rStyle w:val="apple-converted-space"/>
          <w:bdr w:val="none" w:sz="0" w:space="0" w:color="auto" w:frame="1"/>
          <w:shd w:val="clear" w:color="auto" w:fill="FFFFFF"/>
        </w:rPr>
        <w:t> </w:t>
      </w:r>
      <w:r w:rsidR="007E4B45" w:rsidRPr="000C2869">
        <w:t xml:space="preserve"> </w:t>
      </w:r>
      <w:r w:rsidR="007E4B45" w:rsidRPr="000C2869">
        <w:rPr>
          <w:bdr w:val="none" w:sz="0" w:space="0" w:color="auto" w:frame="1"/>
          <w:shd w:val="clear" w:color="auto" w:fill="FFFFFF"/>
        </w:rPr>
        <w:t xml:space="preserve">Then use your final slide to ask an important question </w:t>
      </w:r>
      <w:r w:rsidR="00516580">
        <w:rPr>
          <w:bdr w:val="none" w:sz="0" w:space="0" w:color="auto" w:frame="1"/>
          <w:shd w:val="clear" w:color="auto" w:fill="FFFFFF"/>
        </w:rPr>
        <w:t>from your chapter</w:t>
      </w:r>
      <w:r w:rsidR="007E4B45" w:rsidRPr="000C2869">
        <w:rPr>
          <w:bdr w:val="none" w:sz="0" w:space="0" w:color="auto" w:frame="1"/>
          <w:shd w:val="clear" w:color="auto" w:fill="FFFFFF"/>
        </w:rPr>
        <w:t xml:space="preserve">. </w:t>
      </w:r>
      <w:r w:rsidR="000030E0">
        <w:rPr>
          <w:bdr w:val="none" w:sz="0" w:space="0" w:color="auto" w:frame="1"/>
          <w:shd w:val="clear" w:color="auto" w:fill="FFFFFF"/>
        </w:rPr>
        <w:t xml:space="preserve"> </w:t>
      </w:r>
      <w:r w:rsidR="00516580">
        <w:rPr>
          <w:bdr w:val="none" w:sz="0" w:space="0" w:color="auto" w:frame="1"/>
          <w:shd w:val="clear" w:color="auto" w:fill="FFFFFF"/>
        </w:rPr>
        <w:t>You may create your own question</w:t>
      </w:r>
      <w:r w:rsidR="000030E0">
        <w:rPr>
          <w:bdr w:val="none" w:sz="0" w:space="0" w:color="auto" w:frame="1"/>
          <w:shd w:val="clear" w:color="auto" w:fill="FFFFFF"/>
        </w:rPr>
        <w:t>,</w:t>
      </w:r>
      <w:r w:rsidR="00516580">
        <w:rPr>
          <w:bdr w:val="none" w:sz="0" w:space="0" w:color="auto" w:frame="1"/>
          <w:shd w:val="clear" w:color="auto" w:fill="FFFFFF"/>
        </w:rPr>
        <w:t xml:space="preserve"> or if you think one of the end of chapter questions is high quality you may choose to use one of those.  </w:t>
      </w:r>
      <w:r w:rsidR="007E4B45" w:rsidRPr="000C2869">
        <w:rPr>
          <w:bdr w:val="none" w:sz="0" w:space="0" w:color="auto" w:frame="1"/>
          <w:shd w:val="clear" w:color="auto" w:fill="FFFFFF"/>
        </w:rPr>
        <w:t>These questions will guide your colleagues</w:t>
      </w:r>
      <w:r w:rsidR="00516580">
        <w:rPr>
          <w:bdr w:val="none" w:sz="0" w:space="0" w:color="auto" w:frame="1"/>
          <w:shd w:val="clear" w:color="auto" w:fill="FFFFFF"/>
        </w:rPr>
        <w:t>’</w:t>
      </w:r>
      <w:r w:rsidR="007E4B45" w:rsidRPr="000C2869">
        <w:rPr>
          <w:bdr w:val="none" w:sz="0" w:space="0" w:color="auto" w:frame="1"/>
          <w:shd w:val="clear" w:color="auto" w:fill="FFFFFF"/>
        </w:rPr>
        <w:t xml:space="preserve"> comments and responses in the discussion fo</w:t>
      </w:r>
      <w:r w:rsidR="00986F58">
        <w:rPr>
          <w:bdr w:val="none" w:sz="0" w:space="0" w:color="auto" w:frame="1"/>
          <w:shd w:val="clear" w:color="auto" w:fill="FFFFFF"/>
        </w:rPr>
        <w:t>lder</w:t>
      </w:r>
      <w:r w:rsidR="000030E0">
        <w:rPr>
          <w:bdr w:val="none" w:sz="0" w:space="0" w:color="auto" w:frame="1"/>
          <w:shd w:val="clear" w:color="auto" w:fill="FFFFFF"/>
        </w:rPr>
        <w:t xml:space="preserve"> postings</w:t>
      </w:r>
      <w:r w:rsidR="007E4B45" w:rsidRPr="000C2869">
        <w:rPr>
          <w:bdr w:val="none" w:sz="0" w:space="0" w:color="auto" w:frame="1"/>
          <w:shd w:val="clear" w:color="auto" w:fill="FFFFFF"/>
        </w:rPr>
        <w:t xml:space="preserve">.  Graphics and links to related resources make the summaries even more </w:t>
      </w:r>
      <w:r w:rsidR="00516580">
        <w:rPr>
          <w:bdr w:val="none" w:sz="0" w:space="0" w:color="auto" w:frame="1"/>
          <w:shd w:val="clear" w:color="auto" w:fill="FFFFFF"/>
        </w:rPr>
        <w:t xml:space="preserve">visual and </w:t>
      </w:r>
      <w:r w:rsidR="007E4B45" w:rsidRPr="000C2869">
        <w:rPr>
          <w:bdr w:val="none" w:sz="0" w:space="0" w:color="auto" w:frame="1"/>
          <w:shd w:val="clear" w:color="auto" w:fill="FFFFFF"/>
        </w:rPr>
        <w:t xml:space="preserve">pragmatic.  </w:t>
      </w:r>
      <w:r w:rsidR="00213BFF" w:rsidRPr="00F93F8E">
        <w:t xml:space="preserve">(Assigned chapter </w:t>
      </w:r>
      <w:r w:rsidR="00516580">
        <w:t xml:space="preserve">slide </w:t>
      </w:r>
      <w:r w:rsidR="00213BFF" w:rsidRPr="00F93F8E">
        <w:t>summary</w:t>
      </w:r>
      <w:r w:rsidR="00585F50" w:rsidRPr="00F93F8E">
        <w:t xml:space="preserve"> Only Chapters 3-</w:t>
      </w:r>
      <w:r w:rsidR="00516580">
        <w:t>conclusion</w:t>
      </w:r>
      <w:r w:rsidR="00213BFF" w:rsidRPr="00F93F8E">
        <w:t xml:space="preserve"> = 15 points, discussion participation</w:t>
      </w:r>
      <w:r w:rsidR="00213BFF">
        <w:t xml:space="preserve">, </w:t>
      </w:r>
      <w:r w:rsidR="0057749A">
        <w:t>12</w:t>
      </w:r>
      <w:r w:rsidR="00213BFF">
        <w:t xml:space="preserve"> x 5 = </w:t>
      </w:r>
      <w:r w:rsidR="0057749A">
        <w:t>60</w:t>
      </w:r>
      <w:r w:rsidR="00213BFF">
        <w:t xml:space="preserve"> points, for </w:t>
      </w:r>
      <w:r w:rsidR="0057749A">
        <w:t>75</w:t>
      </w:r>
      <w:r w:rsidR="00213BFF">
        <w:t xml:space="preserve"> points total)</w:t>
      </w:r>
      <w:r w:rsidR="009B12B3">
        <w:t xml:space="preserve"> LO 1,2,3,4,5</w:t>
      </w:r>
    </w:p>
    <w:p w14:paraId="05F2AD02" w14:textId="77777777" w:rsidR="00585F50" w:rsidRDefault="00585F50" w:rsidP="00EB18E1">
      <w:pPr>
        <w:pStyle w:val="NoSpacing"/>
        <w:rPr>
          <w:b/>
        </w:rPr>
      </w:pPr>
    </w:p>
    <w:p w14:paraId="49E3DED2" w14:textId="412D8AF5" w:rsidR="00585F50" w:rsidRDefault="00585F50" w:rsidP="00EB18E1">
      <w:pPr>
        <w:pStyle w:val="NoSpacing"/>
      </w:pPr>
      <w:r>
        <w:rPr>
          <w:b/>
        </w:rPr>
        <w:t xml:space="preserve">Student </w:t>
      </w:r>
      <w:r w:rsidR="00777061">
        <w:rPr>
          <w:b/>
        </w:rPr>
        <w:t>Initials</w:t>
      </w:r>
      <w:r>
        <w:rPr>
          <w:b/>
        </w:rPr>
        <w:tab/>
      </w:r>
      <w:r>
        <w:rPr>
          <w:b/>
        </w:rPr>
        <w:tab/>
        <w:t xml:space="preserve">Assigned Chapter for </w:t>
      </w:r>
      <w:r w:rsidR="000030E0">
        <w:rPr>
          <w:b/>
        </w:rPr>
        <w:t xml:space="preserve">Slide </w:t>
      </w:r>
      <w:r>
        <w:rPr>
          <w:b/>
        </w:rPr>
        <w:t>Summary</w:t>
      </w:r>
      <w:r w:rsidR="00E638CE">
        <w:rPr>
          <w:b/>
        </w:rPr>
        <w:t xml:space="preserve"> Creation</w:t>
      </w:r>
      <w:r w:rsidR="009B12B3">
        <w:rPr>
          <w:b/>
        </w:rPr>
        <w:tab/>
        <w:t>Learning Outcome</w:t>
      </w:r>
    </w:p>
    <w:p w14:paraId="45E807DD" w14:textId="77777777" w:rsidR="00213BFF" w:rsidRDefault="00213BFF" w:rsidP="00EB18E1">
      <w:pPr>
        <w:pStyle w:val="NoSpacing"/>
      </w:pPr>
    </w:p>
    <w:p w14:paraId="6E80BA60" w14:textId="48D21260" w:rsidR="00EB18E1" w:rsidRDefault="00AA6A87" w:rsidP="00EB18E1">
      <w:pPr>
        <w:pStyle w:val="NoSpacing"/>
      </w:pPr>
      <w:r>
        <w:t>MVP</w:t>
      </w:r>
      <w:r w:rsidR="00777061">
        <w:t xml:space="preserve"> &amp; </w:t>
      </w:r>
      <w:r>
        <w:t>TX</w:t>
      </w:r>
      <w:r w:rsidR="000030E0">
        <w:tab/>
      </w:r>
      <w:r w:rsidR="00EB18E1">
        <w:tab/>
      </w:r>
      <w:r w:rsidR="00585F50">
        <w:t xml:space="preserve">Chapter 3 </w:t>
      </w:r>
      <w:r w:rsidR="00E638CE">
        <w:t xml:space="preserve">  </w:t>
      </w:r>
      <w:r w:rsidR="000030E0">
        <w:t xml:space="preserve">The Top Twelve Research-Informed Strategies Every Teacher Should </w:t>
      </w:r>
    </w:p>
    <w:p w14:paraId="71828080" w14:textId="6D09E363" w:rsidR="00585F50" w:rsidRDefault="00EB18E1" w:rsidP="00EB18E1">
      <w:pPr>
        <w:pStyle w:val="NoSpacing"/>
      </w:pPr>
      <w:r>
        <w:tab/>
      </w:r>
      <w:r>
        <w:tab/>
      </w:r>
      <w:r>
        <w:tab/>
      </w:r>
      <w:r>
        <w:tab/>
      </w:r>
      <w:r>
        <w:tab/>
      </w:r>
      <w:r w:rsidR="000030E0">
        <w:t>Be Doing with Every Student</w:t>
      </w:r>
      <w:r w:rsidR="009B12B3">
        <w:t xml:space="preserve"> LO 4</w:t>
      </w:r>
    </w:p>
    <w:p w14:paraId="368898D3" w14:textId="6D92DA5E" w:rsidR="00585F50" w:rsidRDefault="00AA6A87" w:rsidP="00EB18E1">
      <w:pPr>
        <w:pStyle w:val="NoSpacing"/>
      </w:pPr>
      <w:r>
        <w:t>KT</w:t>
      </w:r>
      <w:r w:rsidR="00777061">
        <w:t xml:space="preserve"> &amp; </w:t>
      </w:r>
      <w:r>
        <w:t>AT</w:t>
      </w:r>
      <w:r w:rsidR="00585F50">
        <w:tab/>
      </w:r>
      <w:r w:rsidR="00585F50">
        <w:tab/>
      </w:r>
      <w:r w:rsidR="00130B5F">
        <w:tab/>
      </w:r>
      <w:r w:rsidR="00585F50">
        <w:t xml:space="preserve">Chapter 4 </w:t>
      </w:r>
      <w:r w:rsidR="00E638CE">
        <w:t xml:space="preserve">  </w:t>
      </w:r>
      <w:r w:rsidR="000030E0">
        <w:t>How Much Do We Need to Know about the Brain?</w:t>
      </w:r>
      <w:r w:rsidR="009B12B3">
        <w:t xml:space="preserve"> LO 1,2,3</w:t>
      </w:r>
    </w:p>
    <w:p w14:paraId="315BA6E7" w14:textId="234372AB" w:rsidR="00585F50" w:rsidRDefault="00AA6A87" w:rsidP="00EB18E1">
      <w:pPr>
        <w:pStyle w:val="NoSpacing"/>
      </w:pPr>
      <w:r>
        <w:t>ES</w:t>
      </w:r>
      <w:r w:rsidR="00777061">
        <w:t xml:space="preserve"> &amp; </w:t>
      </w:r>
      <w:r w:rsidR="00231648">
        <w:t>T</w:t>
      </w:r>
      <w:r>
        <w:t>S</w:t>
      </w:r>
      <w:r w:rsidR="00585F50">
        <w:tab/>
      </w:r>
      <w:r w:rsidR="00585F50">
        <w:tab/>
      </w:r>
      <w:r w:rsidR="00130B5F">
        <w:tab/>
      </w:r>
      <w:r w:rsidR="00585F50">
        <w:t xml:space="preserve">Chapter 5 </w:t>
      </w:r>
      <w:r w:rsidR="00E638CE">
        <w:t xml:space="preserve">  </w:t>
      </w:r>
      <w:r w:rsidR="000030E0">
        <w:t>A Mindset for the Future of Teaching and Learning</w:t>
      </w:r>
      <w:r w:rsidR="009B12B3">
        <w:t xml:space="preserve"> LO 4,5</w:t>
      </w:r>
    </w:p>
    <w:p w14:paraId="241EB400" w14:textId="43F9180C" w:rsidR="00585F50" w:rsidRDefault="004D2BB1" w:rsidP="00EB18E1">
      <w:pPr>
        <w:pStyle w:val="NoSpacing"/>
      </w:pPr>
      <w:r>
        <w:t>AN</w:t>
      </w:r>
      <w:r w:rsidR="00C60FF6">
        <w:t xml:space="preserve"> &amp; </w:t>
      </w:r>
      <w:r w:rsidR="00AA6A87">
        <w:t>OR</w:t>
      </w:r>
      <w:r w:rsidR="00AA6A87">
        <w:tab/>
      </w:r>
      <w:r w:rsidR="00AA6A87">
        <w:tab/>
      </w:r>
      <w:r w:rsidR="00585F50">
        <w:t xml:space="preserve">Chapter 6 </w:t>
      </w:r>
      <w:r w:rsidR="00E638CE">
        <w:t xml:space="preserve">  </w:t>
      </w:r>
      <w:r w:rsidR="000030E0">
        <w:t>“My Best (Research-Informed) Class Ever”</w:t>
      </w:r>
      <w:r w:rsidR="009B12B3">
        <w:t xml:space="preserve"> LO 4,5</w:t>
      </w:r>
    </w:p>
    <w:p w14:paraId="32170520" w14:textId="44048929" w:rsidR="000030E0" w:rsidRDefault="00AA6A87" w:rsidP="00EB18E1">
      <w:pPr>
        <w:pStyle w:val="NoSpacing"/>
      </w:pPr>
      <w:r>
        <w:t>KM</w:t>
      </w:r>
      <w:r w:rsidR="00777061">
        <w:t xml:space="preserve"> &amp; </w:t>
      </w:r>
      <w:r>
        <w:t>SN</w:t>
      </w:r>
      <w:r w:rsidR="00585F50">
        <w:tab/>
      </w:r>
      <w:r w:rsidR="00585F50">
        <w:tab/>
        <w:t>Chapter 7</w:t>
      </w:r>
      <w:r w:rsidR="00E638CE">
        <w:t xml:space="preserve"> </w:t>
      </w:r>
      <w:r w:rsidR="00585F50">
        <w:t xml:space="preserve"> </w:t>
      </w:r>
      <w:r w:rsidR="00E638CE">
        <w:t xml:space="preserve"> </w:t>
      </w:r>
      <w:r w:rsidR="000030E0">
        <w:t>“I Love Your Amygdala!”</w:t>
      </w:r>
      <w:r w:rsidR="009B12B3">
        <w:t xml:space="preserve"> LO 1,4</w:t>
      </w:r>
    </w:p>
    <w:p w14:paraId="288C041C" w14:textId="6ACCCDDD" w:rsidR="00585F50" w:rsidRDefault="00AA6A87" w:rsidP="00EB18E1">
      <w:pPr>
        <w:pStyle w:val="NoSpacing"/>
      </w:pPr>
      <w:r>
        <w:t>EM</w:t>
      </w:r>
      <w:r w:rsidR="00231648">
        <w:t xml:space="preserve"> &amp; </w:t>
      </w:r>
      <w:r>
        <w:t>CM</w:t>
      </w:r>
      <w:r w:rsidR="00585F50">
        <w:tab/>
      </w:r>
      <w:r w:rsidR="00585F50">
        <w:tab/>
        <w:t xml:space="preserve">Chapter 8 </w:t>
      </w:r>
      <w:r w:rsidR="00E638CE">
        <w:t xml:space="preserve">  </w:t>
      </w:r>
      <w:r w:rsidR="000030E0">
        <w:t>Memory + Attention + Engagement = Learning</w:t>
      </w:r>
      <w:r w:rsidR="009B12B3">
        <w:t xml:space="preserve"> LO 4,5</w:t>
      </w:r>
    </w:p>
    <w:p w14:paraId="1E866856" w14:textId="5A32C80A" w:rsidR="00585F50" w:rsidRDefault="00B84815" w:rsidP="00EB18E1">
      <w:pPr>
        <w:pStyle w:val="NoSpacing"/>
      </w:pPr>
      <w:r>
        <w:t>PO</w:t>
      </w:r>
      <w:r w:rsidR="00231648">
        <w:t xml:space="preserve"> &amp; </w:t>
      </w:r>
      <w:r w:rsidR="00C60FF6">
        <w:t>MZ</w:t>
      </w:r>
      <w:r w:rsidR="00E638CE">
        <w:tab/>
      </w:r>
      <w:r w:rsidR="00E638CE">
        <w:tab/>
        <w:t xml:space="preserve">Chapter 9   </w:t>
      </w:r>
      <w:r w:rsidR="000030E0">
        <w:t>Assessment 360</w:t>
      </w:r>
      <w:r w:rsidR="009B12B3">
        <w:t xml:space="preserve"> LO 4</w:t>
      </w:r>
    </w:p>
    <w:p w14:paraId="255D6DA1" w14:textId="7D0EC5C1" w:rsidR="00E638CE" w:rsidRDefault="00AA6A87" w:rsidP="00EB18E1">
      <w:pPr>
        <w:pStyle w:val="NoSpacing"/>
      </w:pPr>
      <w:r>
        <w:t>CJ</w:t>
      </w:r>
      <w:r w:rsidR="00231648">
        <w:t xml:space="preserve"> &amp; </w:t>
      </w:r>
      <w:r>
        <w:t>EJ</w:t>
      </w:r>
      <w:r w:rsidR="00E638CE">
        <w:tab/>
      </w:r>
      <w:r w:rsidR="00E638CE">
        <w:tab/>
      </w:r>
      <w:r>
        <w:tab/>
      </w:r>
      <w:r w:rsidR="00E638CE">
        <w:t xml:space="preserve">Chapter 10 </w:t>
      </w:r>
      <w:r w:rsidR="000030E0">
        <w:t>Homework, Sleep, and the Learning Brain</w:t>
      </w:r>
      <w:r w:rsidR="009B12B3">
        <w:t xml:space="preserve"> LO 4</w:t>
      </w:r>
    </w:p>
    <w:p w14:paraId="0C4390C9" w14:textId="08D5CA07" w:rsidR="00E638CE" w:rsidRDefault="00AA6A87" w:rsidP="00EB18E1">
      <w:pPr>
        <w:pStyle w:val="NoSpacing"/>
      </w:pPr>
      <w:r>
        <w:t>AF</w:t>
      </w:r>
      <w:r w:rsidR="00777061">
        <w:t xml:space="preserve"> &amp; </w:t>
      </w:r>
      <w:r>
        <w:t>MH</w:t>
      </w:r>
      <w:r w:rsidR="00E638CE">
        <w:tab/>
      </w:r>
      <w:r w:rsidR="00E638CE">
        <w:tab/>
        <w:t xml:space="preserve">Chapter 11 </w:t>
      </w:r>
      <w:r w:rsidR="000030E0">
        <w:t>Technology, and a Student’s Second Brain</w:t>
      </w:r>
      <w:r w:rsidR="009B12B3">
        <w:t xml:space="preserve"> LO 4</w:t>
      </w:r>
    </w:p>
    <w:p w14:paraId="17161396" w14:textId="4AF29F4E" w:rsidR="00E638CE" w:rsidRDefault="00AA6A87" w:rsidP="00EB18E1">
      <w:pPr>
        <w:pStyle w:val="NoSpacing"/>
      </w:pPr>
      <w:r>
        <w:t>CEn</w:t>
      </w:r>
      <w:r w:rsidR="00777061">
        <w:t xml:space="preserve">, </w:t>
      </w:r>
      <w:r>
        <w:t>ME</w:t>
      </w:r>
      <w:r w:rsidR="00777061">
        <w:t xml:space="preserve"> &amp; </w:t>
      </w:r>
      <w:r>
        <w:t>MF</w:t>
      </w:r>
      <w:r w:rsidR="00E638CE">
        <w:tab/>
      </w:r>
      <w:r w:rsidR="00E638CE">
        <w:tab/>
        <w:t xml:space="preserve">Chapter 12 </w:t>
      </w:r>
      <w:r w:rsidR="000030E0">
        <w:t>Teachers Are Researchers</w:t>
      </w:r>
      <w:r w:rsidR="009B12B3">
        <w:t xml:space="preserve"> LO 5</w:t>
      </w:r>
    </w:p>
    <w:p w14:paraId="44FA2D8B" w14:textId="58F86E12" w:rsidR="00E638CE" w:rsidRDefault="00AA6A87" w:rsidP="00EB18E1">
      <w:pPr>
        <w:pStyle w:val="NoSpacing"/>
      </w:pPr>
      <w:r>
        <w:lastRenderedPageBreak/>
        <w:t>KD</w:t>
      </w:r>
      <w:r w:rsidR="008B4A3B">
        <w:t xml:space="preserve"> </w:t>
      </w:r>
      <w:r w:rsidR="00F40016">
        <w:t xml:space="preserve">&amp; </w:t>
      </w:r>
      <w:r>
        <w:t>CEhl</w:t>
      </w:r>
      <w:r w:rsidR="00E638CE">
        <w:tab/>
      </w:r>
      <w:r w:rsidR="00F93F8E">
        <w:tab/>
      </w:r>
      <w:r w:rsidR="00E638CE">
        <w:t xml:space="preserve">Chapter 13 </w:t>
      </w:r>
      <w:r w:rsidR="000030E0">
        <w:t>From Research to Practice</w:t>
      </w:r>
      <w:r w:rsidR="009B12B3">
        <w:t xml:space="preserve"> LO 5</w:t>
      </w:r>
    </w:p>
    <w:p w14:paraId="4CB21559" w14:textId="6C45A0E7" w:rsidR="00E638CE" w:rsidRDefault="00AA6A87" w:rsidP="00EB18E1">
      <w:pPr>
        <w:pStyle w:val="NoSpacing"/>
      </w:pPr>
      <w:r>
        <w:t>CA, LC</w:t>
      </w:r>
      <w:r w:rsidR="00F40016">
        <w:t xml:space="preserve"> &amp; </w:t>
      </w:r>
      <w:r w:rsidR="001D61DC">
        <w:t>ER</w:t>
      </w:r>
      <w:r w:rsidR="002E794E">
        <w:tab/>
      </w:r>
      <w:r w:rsidR="00E638CE">
        <w:tab/>
        <w:t>C</w:t>
      </w:r>
      <w:r w:rsidR="002E794E">
        <w:t>onclusion: The 10 Percent Challenge</w:t>
      </w:r>
      <w:r w:rsidR="009B12B3">
        <w:t xml:space="preserve"> LO 5</w:t>
      </w:r>
    </w:p>
    <w:p w14:paraId="0F01FC88" w14:textId="77777777" w:rsidR="007E4B45" w:rsidRDefault="007E4B45" w:rsidP="00EB18E1">
      <w:pPr>
        <w:pStyle w:val="NoSpacing"/>
      </w:pPr>
    </w:p>
    <w:p w14:paraId="5A41A214" w14:textId="77777777" w:rsidR="007E4B45" w:rsidRDefault="007E4B45" w:rsidP="00EB18E1">
      <w:pPr>
        <w:pStyle w:val="NoSpacing"/>
      </w:pPr>
    </w:p>
    <w:p w14:paraId="4630F342" w14:textId="67449A69" w:rsidR="00655485" w:rsidRDefault="00EB18E1" w:rsidP="00EB18E1">
      <w:pPr>
        <w:pStyle w:val="NoSpacing"/>
        <w:numPr>
          <w:ilvl w:val="0"/>
          <w:numId w:val="8"/>
        </w:numPr>
      </w:pPr>
      <w:r>
        <w:rPr>
          <w:b/>
        </w:rPr>
        <w:t xml:space="preserve"> </w:t>
      </w:r>
      <w:r w:rsidR="003349B1" w:rsidRPr="00D22D1B">
        <w:rPr>
          <w:b/>
        </w:rPr>
        <w:t>Read a professional book</w:t>
      </w:r>
      <w:r w:rsidR="003349B1">
        <w:t xml:space="preserve"> about various aspects of </w:t>
      </w:r>
      <w:r w:rsidR="00975853">
        <w:t>Mind, Brain and Education Science (Brain Based Teaching and Learning)</w:t>
      </w:r>
      <w:r w:rsidR="003349B1">
        <w:t>. Summarize this book and then c</w:t>
      </w:r>
      <w:r w:rsidR="00924D4C">
        <w:t xml:space="preserve">onnect </w:t>
      </w:r>
      <w:r w:rsidR="00655485">
        <w:t xml:space="preserve">aspects of </w:t>
      </w:r>
      <w:r w:rsidR="002E794E">
        <w:t xml:space="preserve">Mind, Brain and Education Science </w:t>
      </w:r>
      <w:r w:rsidR="00655485">
        <w:t xml:space="preserve">learned </w:t>
      </w:r>
      <w:r w:rsidR="003349B1">
        <w:t xml:space="preserve">during this course </w:t>
      </w:r>
      <w:r w:rsidR="00655485">
        <w:t xml:space="preserve">to </w:t>
      </w:r>
      <w:r w:rsidR="003349B1">
        <w:t xml:space="preserve">the ideas presented in </w:t>
      </w:r>
      <w:r w:rsidR="00924D4C">
        <w:t>your selected</w:t>
      </w:r>
      <w:r w:rsidR="003349B1">
        <w:t xml:space="preserve"> professional book</w:t>
      </w:r>
      <w:r w:rsidR="00655485">
        <w:t>.</w:t>
      </w:r>
      <w:r w:rsidR="0088519B">
        <w:t xml:space="preserve"> </w:t>
      </w:r>
      <w:r w:rsidR="00924D4C">
        <w:t xml:space="preserve"> </w:t>
      </w:r>
      <w:r w:rsidR="00280EF9">
        <w:t xml:space="preserve">Summary writing guidelines </w:t>
      </w:r>
      <w:r w:rsidR="00D22D1B">
        <w:t xml:space="preserve">will be provided in </w:t>
      </w:r>
      <w:r w:rsidR="007307E1">
        <w:t xml:space="preserve">the course content area </w:t>
      </w:r>
      <w:r w:rsidR="000D200C">
        <w:t xml:space="preserve">of </w:t>
      </w:r>
      <w:r w:rsidR="009731A9">
        <w:t>CANVAS</w:t>
      </w:r>
      <w:r w:rsidR="00D22D1B">
        <w:t xml:space="preserve">. </w:t>
      </w:r>
      <w:r w:rsidR="002E794E">
        <w:t>You may choose from the variety of books on Pgs. 201 and 202</w:t>
      </w:r>
      <w:r w:rsidR="00975853">
        <w:t xml:space="preserve"> </w:t>
      </w:r>
      <w:r w:rsidR="00F40016">
        <w:t xml:space="preserve">of the </w:t>
      </w:r>
      <w:r w:rsidR="00F40016" w:rsidRPr="00F40016">
        <w:rPr>
          <w:i/>
          <w:iCs/>
        </w:rPr>
        <w:t>Neuroteach</w:t>
      </w:r>
      <w:r w:rsidR="00F40016">
        <w:t xml:space="preserve"> text</w:t>
      </w:r>
      <w:r w:rsidR="009350F8">
        <w:t xml:space="preserve">, the Research Base found on the CTTL website </w:t>
      </w:r>
      <w:r w:rsidR="00975853">
        <w:t>or suggest your own</w:t>
      </w:r>
      <w:r w:rsidR="002E794E">
        <w:t>.</w:t>
      </w:r>
      <w:r w:rsidR="0088519B">
        <w:t xml:space="preserve"> (</w:t>
      </w:r>
      <w:r w:rsidR="007307E1">
        <w:t>25</w:t>
      </w:r>
      <w:r w:rsidR="0088519B">
        <w:t xml:space="preserve"> points)</w:t>
      </w:r>
      <w:r w:rsidR="009B12B3">
        <w:t xml:space="preserve"> LO 1-5</w:t>
      </w:r>
      <w:r w:rsidR="00975853">
        <w:t xml:space="preserve"> Post in Discussions Folder and Dropbox by </w:t>
      </w:r>
      <w:r w:rsidR="000A386F">
        <w:rPr>
          <w:b/>
        </w:rPr>
        <w:t>Friday, June 24, 2022.</w:t>
      </w:r>
    </w:p>
    <w:p w14:paraId="5EF10B1C" w14:textId="77777777" w:rsidR="00DB767A" w:rsidRDefault="00DB767A" w:rsidP="00EB18E1">
      <w:pPr>
        <w:pStyle w:val="NoSpacing"/>
      </w:pPr>
    </w:p>
    <w:p w14:paraId="60440CBC" w14:textId="47C9D7D7" w:rsidR="00DB767A" w:rsidRDefault="00EB18E1" w:rsidP="00EB18E1">
      <w:pPr>
        <w:pStyle w:val="NoSpacing"/>
        <w:numPr>
          <w:ilvl w:val="0"/>
          <w:numId w:val="8"/>
        </w:numPr>
      </w:pPr>
      <w:r>
        <w:rPr>
          <w:b/>
        </w:rPr>
        <w:t xml:space="preserve"> </w:t>
      </w:r>
      <w:r w:rsidR="00DB767A" w:rsidRPr="00D22D1B">
        <w:rPr>
          <w:b/>
        </w:rPr>
        <w:t>Design and create an individual project</w:t>
      </w:r>
      <w:r w:rsidR="002E794E">
        <w:t xml:space="preserve"> in which you apply a strategy described in our text to your professional learning </w:t>
      </w:r>
      <w:r w:rsidR="00DB767A">
        <w:t xml:space="preserve">environment. </w:t>
      </w:r>
      <w:r w:rsidR="002E794E">
        <w:t xml:space="preserve"> Items to be created may include a series of lesson plans based applying research</w:t>
      </w:r>
      <w:r w:rsidR="003C32C6">
        <w:t>-</w:t>
      </w:r>
      <w:r w:rsidR="002E794E">
        <w:t xml:space="preserve">based strategies from our text or outside readings.  </w:t>
      </w:r>
      <w:r w:rsidR="0057749A">
        <w:t xml:space="preserve">This may include an anonymous case study for a student you have worked with in the past or are currently working with.  </w:t>
      </w:r>
      <w:r w:rsidR="002E794E">
        <w:t>This may i</w:t>
      </w:r>
      <w:r w:rsidR="00D22D1B">
        <w:t xml:space="preserve">nclude reflective writing </w:t>
      </w:r>
      <w:r w:rsidR="00924D4C">
        <w:t xml:space="preserve">narrative </w:t>
      </w:r>
      <w:r w:rsidR="00D22D1B">
        <w:t xml:space="preserve">about </w:t>
      </w:r>
      <w:r w:rsidR="002E794E">
        <w:t>your “10 percent plan” discussed in the text conclusion. Scope and sequence outline and timeline may be created.</w:t>
      </w:r>
      <w:r w:rsidR="0003131B">
        <w:t xml:space="preserve"> </w:t>
      </w:r>
      <w:r w:rsidR="0088519B">
        <w:t>(</w:t>
      </w:r>
      <w:r w:rsidR="00A572CC">
        <w:t>25</w:t>
      </w:r>
      <w:r w:rsidR="0088519B">
        <w:t xml:space="preserve"> points)</w:t>
      </w:r>
      <w:r w:rsidR="009443DE">
        <w:t>.</w:t>
      </w:r>
      <w:r w:rsidR="009B12B3">
        <w:t xml:space="preserve"> LO 5</w:t>
      </w:r>
      <w:r w:rsidR="006F4A3D">
        <w:t xml:space="preserve"> Post in Discussions Folder and Dropbox by </w:t>
      </w:r>
      <w:r w:rsidR="000A386F">
        <w:rPr>
          <w:b/>
        </w:rPr>
        <w:t>Friday, July 1, 2022.</w:t>
      </w:r>
    </w:p>
    <w:p w14:paraId="2DA960CA" w14:textId="58BDBEB7" w:rsidR="009443DE" w:rsidRDefault="009443DE" w:rsidP="00EB18E1">
      <w:pPr>
        <w:pStyle w:val="NoSpacing"/>
      </w:pPr>
    </w:p>
    <w:p w14:paraId="55F2ECB7" w14:textId="5A839F88" w:rsidR="009443DE" w:rsidRDefault="00EB18E1" w:rsidP="00EB18E1">
      <w:pPr>
        <w:pStyle w:val="NoSpacing"/>
        <w:numPr>
          <w:ilvl w:val="0"/>
          <w:numId w:val="8"/>
        </w:numPr>
      </w:pPr>
      <w:r>
        <w:rPr>
          <w:b/>
        </w:rPr>
        <w:t xml:space="preserve"> </w:t>
      </w:r>
      <w:r w:rsidR="002E794E">
        <w:rPr>
          <w:b/>
        </w:rPr>
        <w:t xml:space="preserve">Scholarly review project.  </w:t>
      </w:r>
      <w:r w:rsidR="002E794E">
        <w:t xml:space="preserve">Identify one of the chapters or Appendices </w:t>
      </w:r>
      <w:r w:rsidR="0057749A">
        <w:t xml:space="preserve">you find intriguing </w:t>
      </w:r>
      <w:r w:rsidR="002E794E">
        <w:t xml:space="preserve">from our </w:t>
      </w:r>
      <w:r w:rsidR="002E794E" w:rsidRPr="002E794E">
        <w:rPr>
          <w:i/>
        </w:rPr>
        <w:t>Neuroteach</w:t>
      </w:r>
      <w:r w:rsidR="002E794E">
        <w:t xml:space="preserve"> text</w:t>
      </w:r>
      <w:r w:rsidR="0057749A">
        <w:t>.  Using the list of citations at the end of the chapter and our UWSP library find three of the articles and summarize what they focused on.  Include a two page write up for each and include a section that informs your practice.</w:t>
      </w:r>
      <w:r w:rsidR="009443DE">
        <w:t xml:space="preserve">  </w:t>
      </w:r>
      <w:r w:rsidR="00A572CC">
        <w:t>(15</w:t>
      </w:r>
      <w:r w:rsidR="009443DE">
        <w:t xml:space="preserve"> points)</w:t>
      </w:r>
      <w:r w:rsidR="009B12B3">
        <w:t xml:space="preserve"> LO 1-5</w:t>
      </w:r>
      <w:r w:rsidR="006F4A3D">
        <w:t xml:space="preserve"> Post in Discussions Folder and Dropbox by </w:t>
      </w:r>
      <w:r w:rsidR="000A386F">
        <w:rPr>
          <w:b/>
        </w:rPr>
        <w:t>Friday, Ju</w:t>
      </w:r>
      <w:r w:rsidR="00502580">
        <w:rPr>
          <w:b/>
        </w:rPr>
        <w:t>ly</w:t>
      </w:r>
      <w:r w:rsidR="000A386F">
        <w:rPr>
          <w:b/>
        </w:rPr>
        <w:t xml:space="preserve"> </w:t>
      </w:r>
      <w:r w:rsidR="00502580">
        <w:rPr>
          <w:b/>
        </w:rPr>
        <w:t>1</w:t>
      </w:r>
      <w:r w:rsidR="000A386F">
        <w:rPr>
          <w:b/>
        </w:rPr>
        <w:t>, 2022.</w:t>
      </w:r>
    </w:p>
    <w:p w14:paraId="636FFF52" w14:textId="77777777" w:rsidR="003349B1" w:rsidRDefault="003349B1" w:rsidP="00EB18E1">
      <w:pPr>
        <w:pStyle w:val="NoSpacing"/>
      </w:pPr>
    </w:p>
    <w:p w14:paraId="5AA2DAA2" w14:textId="77777777" w:rsidR="0088519B" w:rsidRDefault="0088519B" w:rsidP="00EB18E1">
      <w:pPr>
        <w:pStyle w:val="NoSpacing"/>
      </w:pPr>
    </w:p>
    <w:p w14:paraId="34AA5DA2" w14:textId="1AE16BE2" w:rsidR="0088519B" w:rsidRDefault="00A572CC" w:rsidP="00EB18E1">
      <w:pPr>
        <w:pStyle w:val="NoSpacing"/>
      </w:pPr>
      <w:r>
        <w:t>Total Points: 1</w:t>
      </w:r>
      <w:r w:rsidR="0057749A">
        <w:t>40</w:t>
      </w:r>
    </w:p>
    <w:p w14:paraId="06D6CF18" w14:textId="77777777" w:rsidR="00D22D1B" w:rsidRDefault="00D22D1B" w:rsidP="00EB18E1">
      <w:pPr>
        <w:pStyle w:val="NoSpacing"/>
      </w:pPr>
    </w:p>
    <w:p w14:paraId="79D38AE1" w14:textId="1C10C5A0" w:rsidR="00D22D1B" w:rsidRDefault="00D22D1B" w:rsidP="00EB18E1">
      <w:pPr>
        <w:pStyle w:val="NoSpacing"/>
      </w:pPr>
      <w:r>
        <w:t xml:space="preserve">Please note that </w:t>
      </w:r>
      <w:r w:rsidRPr="00E4480E">
        <w:rPr>
          <w:b/>
        </w:rPr>
        <w:t xml:space="preserve">ALL </w:t>
      </w:r>
      <w:r>
        <w:t xml:space="preserve">written work must be completed and submitted to the </w:t>
      </w:r>
      <w:r w:rsidR="003C32C6">
        <w:t xml:space="preserve">appropriate CANVAS </w:t>
      </w:r>
      <w:r w:rsidRPr="003C32C6">
        <w:rPr>
          <w:bCs/>
        </w:rPr>
        <w:t>DROPBOX</w:t>
      </w:r>
      <w:r>
        <w:t xml:space="preserve"> by the end of the </w:t>
      </w:r>
      <w:r w:rsidR="00E4480E">
        <w:t>day -</w:t>
      </w:r>
      <w:r w:rsidR="00E7259C">
        <w:t xml:space="preserve"> </w:t>
      </w:r>
      <w:r w:rsidR="00502580">
        <w:rPr>
          <w:b/>
        </w:rPr>
        <w:t>Friday, July 1, 2022.</w:t>
      </w:r>
    </w:p>
    <w:p w14:paraId="0C89E216" w14:textId="06E42DC1" w:rsidR="00F13845" w:rsidRDefault="00F13845" w:rsidP="00EB18E1">
      <w:pPr>
        <w:pStyle w:val="NoSpacing"/>
      </w:pPr>
    </w:p>
    <w:p w14:paraId="7ABBEB19" w14:textId="77777777" w:rsidR="002A7F7F" w:rsidRDefault="002A7F7F" w:rsidP="00EB18E1">
      <w:pPr>
        <w:pStyle w:val="NoSpacing"/>
      </w:pPr>
    </w:p>
    <w:p w14:paraId="668163EA" w14:textId="77777777" w:rsidR="00F13845" w:rsidRPr="00C7045E" w:rsidRDefault="00F13845" w:rsidP="00EB18E1">
      <w:pPr>
        <w:pStyle w:val="Heading3"/>
      </w:pPr>
      <w:r w:rsidRPr="00C7045E">
        <w:t>Calendar for Discussion Forums and Text Readings:</w:t>
      </w:r>
    </w:p>
    <w:p w14:paraId="0CE30870" w14:textId="77777777" w:rsidR="00F13845" w:rsidRDefault="00F13845" w:rsidP="00EB18E1">
      <w:pPr>
        <w:pStyle w:val="NoSpacing"/>
      </w:pPr>
    </w:p>
    <w:p w14:paraId="7CC770E6" w14:textId="7F12EA8E" w:rsidR="00F13845" w:rsidRPr="00D83E3A" w:rsidRDefault="00F13845" w:rsidP="00EB18E1">
      <w:pPr>
        <w:pStyle w:val="NoSpacing"/>
        <w:rPr>
          <w:u w:val="single"/>
        </w:rPr>
      </w:pPr>
      <w:r>
        <w:t xml:space="preserve">We will use the following schedule for our online discussion forums based on chapter readings from the textbook.  Check the DISCUSSION area of the </w:t>
      </w:r>
      <w:r w:rsidR="009731A9">
        <w:t>CANVAS</w:t>
      </w:r>
      <w:r>
        <w:t xml:space="preserve"> site each day and participate actively.  Each discussion fo</w:t>
      </w:r>
      <w:r w:rsidR="00986F58">
        <w:t>lder</w:t>
      </w:r>
      <w:r>
        <w:t xml:space="preserve"> will be based on the big ideas from the chapters you read for each fo</w:t>
      </w:r>
      <w:r w:rsidR="00986F58">
        <w:t>lder</w:t>
      </w:r>
      <w:r>
        <w:t>.  Learners should read both the fo</w:t>
      </w:r>
      <w:r w:rsidR="00986F58">
        <w:t>lder</w:t>
      </w:r>
      <w:r>
        <w:t xml:space="preserve"> chapter and look over the slide presentation BEFORE participating in the online Fo</w:t>
      </w:r>
      <w:r w:rsidR="00986F58">
        <w:t>lder</w:t>
      </w:r>
      <w:r>
        <w:t xml:space="preserve"> discussion.  Please note there is overlap between the Online Discussion Fo</w:t>
      </w:r>
      <w:r w:rsidR="00986F58">
        <w:t>lder</w:t>
      </w:r>
      <w:r>
        <w:t xml:space="preserve"> and the course assignments.  </w:t>
      </w:r>
      <w:r w:rsidRPr="002F44A2">
        <w:rPr>
          <w:b/>
        </w:rPr>
        <w:t>Given the accelerated nature of this schedule you must post your slide presentations as early as you can but no later than the day you are assigned.</w:t>
      </w:r>
      <w:r>
        <w:t xml:space="preserve">  Discussion fo</w:t>
      </w:r>
      <w:r w:rsidR="00986F58">
        <w:t>lder</w:t>
      </w:r>
      <w:r>
        <w:t xml:space="preserve"> participants may work ahead and post as soon as the assigned presenter has uploaded their presentation slides.  </w:t>
      </w:r>
      <w:r w:rsidRPr="00FF58D2">
        <w:rPr>
          <w:color w:val="FF0000"/>
        </w:rPr>
        <w:t>Please do NOT participate in the fo</w:t>
      </w:r>
      <w:r w:rsidR="00986F58">
        <w:rPr>
          <w:color w:val="FF0000"/>
        </w:rPr>
        <w:t>lder</w:t>
      </w:r>
      <w:r w:rsidRPr="00FF58D2">
        <w:rPr>
          <w:color w:val="FF0000"/>
        </w:rPr>
        <w:t xml:space="preserve"> until that slide presentation review is uploaded.</w:t>
      </w:r>
      <w:r>
        <w:t xml:space="preserve">  For the first two chapters we will not follow the normal procedure of having assigned learners post a chapter summary slide presentation.  However, students will be responding to discussion fo</w:t>
      </w:r>
      <w:r w:rsidR="00986F58">
        <w:t>lder</w:t>
      </w:r>
      <w:r>
        <w:t xml:space="preserve"> prompts for these chapters.  Follow directions below and in the Discussion Fo</w:t>
      </w:r>
      <w:r w:rsidR="00986F58">
        <w:t>lder</w:t>
      </w:r>
      <w:r>
        <w:t xml:space="preserve"> descriptions.</w:t>
      </w:r>
    </w:p>
    <w:p w14:paraId="0A431AF3" w14:textId="77777777" w:rsidR="00F13845" w:rsidRDefault="00F13845" w:rsidP="00EB18E1">
      <w:pPr>
        <w:pStyle w:val="NoSpacing"/>
      </w:pPr>
    </w:p>
    <w:p w14:paraId="62D1C706" w14:textId="1A2FAB8F" w:rsidR="00EB18E1" w:rsidRPr="0059781F" w:rsidRDefault="00D81BAE" w:rsidP="00EB18E1">
      <w:pPr>
        <w:pStyle w:val="NoSpacing"/>
        <w:rPr>
          <w:b/>
        </w:rPr>
      </w:pPr>
      <w:r>
        <w:rPr>
          <w:b/>
        </w:rPr>
        <w:lastRenderedPageBreak/>
        <w:t>Mon</w:t>
      </w:r>
      <w:r w:rsidR="00F13845" w:rsidRPr="00C47BD8">
        <w:rPr>
          <w:b/>
        </w:rPr>
        <w:t>day J</w:t>
      </w:r>
      <w:r w:rsidR="00F13845">
        <w:rPr>
          <w:b/>
        </w:rPr>
        <w:t xml:space="preserve">une </w:t>
      </w:r>
      <w:r w:rsidR="00502580">
        <w:rPr>
          <w:b/>
        </w:rPr>
        <w:t>13</w:t>
      </w:r>
      <w:r w:rsidR="00F13845" w:rsidRPr="00C47BD8">
        <w:rPr>
          <w:b/>
        </w:rPr>
        <w:t xml:space="preserve"> </w:t>
      </w:r>
      <w:r w:rsidR="00EB18E1" w:rsidRPr="0059781F">
        <w:rPr>
          <w:b/>
        </w:rPr>
        <w:t>Introduction Fo</w:t>
      </w:r>
      <w:r w:rsidR="00986F58">
        <w:rPr>
          <w:b/>
        </w:rPr>
        <w:t>lder</w:t>
      </w:r>
    </w:p>
    <w:p w14:paraId="439E42E4" w14:textId="77777777" w:rsidR="00F13845" w:rsidRPr="00C47BD8" w:rsidRDefault="00F13845" w:rsidP="00EB18E1">
      <w:pPr>
        <w:pStyle w:val="NoSpacing"/>
        <w:rPr>
          <w:b/>
        </w:rPr>
      </w:pPr>
    </w:p>
    <w:p w14:paraId="2978FFB8" w14:textId="5A9B4B17" w:rsidR="00F13845" w:rsidRDefault="00F13845" w:rsidP="00EB18E1">
      <w:pPr>
        <w:pStyle w:val="NoSpacing"/>
      </w:pPr>
      <w:r w:rsidRPr="000C2869">
        <w:t>Welcome to our Course Introduction discussion fo</w:t>
      </w:r>
      <w:r w:rsidR="00986F58">
        <w:t>lder</w:t>
      </w:r>
      <w:r w:rsidRPr="000C2869">
        <w:t xml:space="preserve">. Please introduce yourself to your classmates. Tell a bit about your background and why you are in the course. Feel free to share about where you live and work.  Try to share at least one fun and interesting thing about you and your life.  We may have several out of state students or out of Stevens Point students this semester. It helps the group dynamics, too, if you respond to your colleague’s introductory comments.  However, there are </w:t>
      </w:r>
      <w:r w:rsidR="003C32C6">
        <w:t>2</w:t>
      </w:r>
      <w:r w:rsidR="00986F58">
        <w:t>6</w:t>
      </w:r>
      <w:r w:rsidRPr="000C2869">
        <w:t xml:space="preserve"> students in our class so don’t feel like you have to write a lot or respond to everyone’s introductory post.  (No points associated with these postings.)</w:t>
      </w:r>
    </w:p>
    <w:p w14:paraId="5C18C243" w14:textId="77777777" w:rsidR="002A7F7F" w:rsidRDefault="002A7F7F" w:rsidP="00EB18E1">
      <w:pPr>
        <w:pStyle w:val="NoSpacing"/>
      </w:pPr>
    </w:p>
    <w:p w14:paraId="21F6F5FC" w14:textId="1BE0E434" w:rsidR="00F13845" w:rsidRDefault="00D81BAE" w:rsidP="00EB18E1">
      <w:pPr>
        <w:pStyle w:val="NoSpacing"/>
        <w:rPr>
          <w:b/>
        </w:rPr>
      </w:pPr>
      <w:r>
        <w:rPr>
          <w:b/>
        </w:rPr>
        <w:t>Tu</w:t>
      </w:r>
      <w:r w:rsidR="002A7F7F">
        <w:rPr>
          <w:b/>
        </w:rPr>
        <w:t>es</w:t>
      </w:r>
      <w:r w:rsidR="00F13845">
        <w:rPr>
          <w:b/>
        </w:rPr>
        <w:t xml:space="preserve">day June </w:t>
      </w:r>
      <w:r w:rsidR="00502580">
        <w:rPr>
          <w:b/>
        </w:rPr>
        <w:t>14</w:t>
      </w:r>
    </w:p>
    <w:p w14:paraId="1A478A9C" w14:textId="77777777" w:rsidR="00F13845" w:rsidRDefault="00F13845" w:rsidP="00EB18E1">
      <w:pPr>
        <w:pStyle w:val="NoSpacing"/>
      </w:pPr>
    </w:p>
    <w:p w14:paraId="459D2FC7" w14:textId="77777777" w:rsidR="00F13845" w:rsidRDefault="00F13845" w:rsidP="00EB18E1">
      <w:pPr>
        <w:pStyle w:val="NoSpacing"/>
        <w:rPr>
          <w:rFonts w:cstheme="minorHAnsi"/>
          <w:color w:val="353535"/>
          <w:shd w:val="clear" w:color="auto" w:fill="FAFAFA"/>
        </w:rPr>
      </w:pPr>
      <w:r w:rsidRPr="00D554B6">
        <w:rPr>
          <w:rFonts w:cstheme="minorHAnsi"/>
          <w:color w:val="353535"/>
          <w:shd w:val="clear" w:color="auto" w:fill="FAFAFA"/>
        </w:rPr>
        <w:t>Please read Chapters One and Two and take the online Formative assessment.  Please post a couple of comments on the introductory chapters and discuss what you thought about the assessment.  FYI, I took the online assessment and got one incorrect the first time I tried...beginner's luck?  </w:t>
      </w:r>
    </w:p>
    <w:p w14:paraId="3A3ECC78" w14:textId="77777777" w:rsidR="00F13845" w:rsidRDefault="00F13845" w:rsidP="00EB18E1">
      <w:pPr>
        <w:pStyle w:val="NoSpacing"/>
        <w:rPr>
          <w:rFonts w:cstheme="minorHAnsi"/>
          <w:color w:val="353535"/>
          <w:shd w:val="clear" w:color="auto" w:fill="FAFAFA"/>
        </w:rPr>
      </w:pPr>
    </w:p>
    <w:p w14:paraId="5588591B" w14:textId="32349DE2" w:rsidR="00F13845" w:rsidRDefault="00D81BAE" w:rsidP="00EB18E1">
      <w:pPr>
        <w:pStyle w:val="NoSpacing"/>
        <w:rPr>
          <w:rFonts w:cstheme="minorHAnsi"/>
          <w:b/>
        </w:rPr>
      </w:pPr>
      <w:r>
        <w:rPr>
          <w:rFonts w:cstheme="minorHAnsi"/>
          <w:b/>
        </w:rPr>
        <w:t>Wedne</w:t>
      </w:r>
      <w:r w:rsidR="002A7F7F">
        <w:rPr>
          <w:rFonts w:cstheme="minorHAnsi"/>
          <w:b/>
        </w:rPr>
        <w:t>s</w:t>
      </w:r>
      <w:r w:rsidR="00F13845">
        <w:rPr>
          <w:rFonts w:cstheme="minorHAnsi"/>
          <w:b/>
        </w:rPr>
        <w:t xml:space="preserve">day June </w:t>
      </w:r>
      <w:r w:rsidR="00502580">
        <w:rPr>
          <w:rFonts w:cstheme="minorHAnsi"/>
          <w:b/>
        </w:rPr>
        <w:t>15</w:t>
      </w:r>
      <w:r w:rsidR="00F13845">
        <w:rPr>
          <w:rFonts w:cstheme="minorHAnsi"/>
          <w:b/>
        </w:rPr>
        <w:t xml:space="preserve"> – </w:t>
      </w:r>
      <w:r>
        <w:rPr>
          <w:rFonts w:cstheme="minorHAnsi"/>
          <w:b/>
        </w:rPr>
        <w:t>Fri</w:t>
      </w:r>
      <w:r w:rsidR="00F13845">
        <w:rPr>
          <w:rFonts w:cstheme="minorHAnsi"/>
          <w:b/>
        </w:rPr>
        <w:t>day Ju</w:t>
      </w:r>
      <w:r w:rsidR="002A7F7F">
        <w:rPr>
          <w:rFonts w:cstheme="minorHAnsi"/>
          <w:b/>
        </w:rPr>
        <w:t>ly</w:t>
      </w:r>
      <w:r w:rsidR="00F13845">
        <w:rPr>
          <w:rFonts w:cstheme="minorHAnsi"/>
          <w:b/>
        </w:rPr>
        <w:t xml:space="preserve"> </w:t>
      </w:r>
      <w:r>
        <w:rPr>
          <w:rFonts w:cstheme="minorHAnsi"/>
          <w:b/>
        </w:rPr>
        <w:t>1</w:t>
      </w:r>
    </w:p>
    <w:p w14:paraId="6ACF4B5B" w14:textId="2B3D32A4" w:rsidR="00F13845" w:rsidRPr="006F7F42" w:rsidRDefault="00F13845" w:rsidP="00EB18E1">
      <w:pPr>
        <w:pStyle w:val="NoSpacing"/>
        <w:rPr>
          <w:rFonts w:eastAsia="Times New Roman" w:cstheme="minorHAnsi"/>
          <w:color w:val="353535"/>
        </w:rPr>
      </w:pPr>
      <w:r>
        <w:rPr>
          <w:rFonts w:ascii="Verdana" w:eastAsia="Times New Roman" w:hAnsi="Verdana" w:cs="Times New Roman"/>
          <w:color w:val="353535"/>
          <w:sz w:val="17"/>
          <w:szCs w:val="17"/>
        </w:rPr>
        <w:t xml:space="preserve">Assigned Chapter slide </w:t>
      </w:r>
      <w:r w:rsidRPr="006F7F42">
        <w:rPr>
          <w:rFonts w:eastAsia="Times New Roman" w:cstheme="minorHAnsi"/>
          <w:color w:val="353535"/>
        </w:rPr>
        <w:t>presentations are due no later than assigned date.  Please review your colleague's slide presentation review for the chapter and respond to their discussion question</w:t>
      </w:r>
      <w:r w:rsidR="00986F58">
        <w:rPr>
          <w:rFonts w:eastAsia="Times New Roman" w:cstheme="minorHAnsi"/>
          <w:color w:val="353535"/>
        </w:rPr>
        <w:t xml:space="preserve"> in that folder</w:t>
      </w:r>
      <w:r w:rsidRPr="006F7F42">
        <w:rPr>
          <w:rFonts w:eastAsia="Times New Roman" w:cstheme="minorHAnsi"/>
          <w:color w:val="353535"/>
        </w:rPr>
        <w:t>.  Please respond in a rich manner to at least two of your colleague's postings.  </w:t>
      </w:r>
    </w:p>
    <w:p w14:paraId="2D8AC723" w14:textId="73D4D356" w:rsidR="00F13845" w:rsidRDefault="00F13845" w:rsidP="00EB18E1">
      <w:pPr>
        <w:pStyle w:val="NoSpacing"/>
        <w:rPr>
          <w:rFonts w:eastAsia="Times New Roman" w:cstheme="minorHAnsi"/>
          <w:color w:val="353535"/>
        </w:rPr>
      </w:pPr>
      <w:r w:rsidRPr="006F7F42">
        <w:rPr>
          <w:rFonts w:eastAsia="Times New Roman" w:cstheme="minorHAnsi"/>
          <w:color w:val="353535"/>
        </w:rPr>
        <w:t>Please follow the Guidelines for Discussion Postings</w:t>
      </w:r>
    </w:p>
    <w:p w14:paraId="46BC8D71" w14:textId="77777777" w:rsidR="00EB18E1" w:rsidRPr="006F7F42" w:rsidRDefault="00EB18E1" w:rsidP="00EB18E1">
      <w:pPr>
        <w:pStyle w:val="NoSpacing"/>
        <w:rPr>
          <w:rFonts w:eastAsia="Times New Roman" w:cstheme="minorHAnsi"/>
          <w:color w:val="353535"/>
        </w:rPr>
      </w:pPr>
    </w:p>
    <w:p w14:paraId="400664E7" w14:textId="09616570" w:rsidR="00F13845" w:rsidRDefault="00986F58" w:rsidP="00EB18E1">
      <w:pPr>
        <w:pStyle w:val="NoSpacing"/>
        <w:rPr>
          <w:rFonts w:cstheme="minorHAnsi"/>
          <w:b/>
        </w:rPr>
      </w:pPr>
      <w:r>
        <w:rPr>
          <w:rFonts w:cstheme="minorHAnsi"/>
          <w:b/>
        </w:rPr>
        <w:t>Fri</w:t>
      </w:r>
      <w:r w:rsidR="002A7F7F">
        <w:rPr>
          <w:rFonts w:cstheme="minorHAnsi"/>
          <w:b/>
        </w:rPr>
        <w:t>d</w:t>
      </w:r>
      <w:r w:rsidR="00F13845" w:rsidRPr="006F7F42">
        <w:rPr>
          <w:rFonts w:cstheme="minorHAnsi"/>
          <w:b/>
        </w:rPr>
        <w:t>ay Ju</w:t>
      </w:r>
      <w:r w:rsidR="00502580">
        <w:rPr>
          <w:rFonts w:cstheme="minorHAnsi"/>
          <w:b/>
        </w:rPr>
        <w:t>ne</w:t>
      </w:r>
      <w:r w:rsidR="00F13845" w:rsidRPr="006F7F42">
        <w:rPr>
          <w:rFonts w:cstheme="minorHAnsi"/>
          <w:b/>
        </w:rPr>
        <w:t xml:space="preserve"> </w:t>
      </w:r>
      <w:r w:rsidR="00502580">
        <w:rPr>
          <w:rFonts w:cstheme="minorHAnsi"/>
          <w:b/>
        </w:rPr>
        <w:t>24</w:t>
      </w:r>
    </w:p>
    <w:p w14:paraId="5059CDEE" w14:textId="77777777" w:rsidR="00F13845" w:rsidRPr="006F7F42" w:rsidRDefault="00F13845" w:rsidP="00EB18E1">
      <w:pPr>
        <w:pStyle w:val="NoSpacing"/>
        <w:rPr>
          <w:rFonts w:cstheme="minorHAnsi"/>
          <w:b/>
        </w:rPr>
      </w:pPr>
    </w:p>
    <w:p w14:paraId="203DFF66" w14:textId="5BE3D90E" w:rsidR="00F13845" w:rsidRDefault="00F13845" w:rsidP="00EB18E1">
      <w:pPr>
        <w:pStyle w:val="NoSpacing"/>
        <w:rPr>
          <w:rFonts w:cstheme="minorHAnsi"/>
        </w:rPr>
      </w:pPr>
      <w:r w:rsidRPr="006F7F42">
        <w:rPr>
          <w:rFonts w:cstheme="minorHAnsi"/>
        </w:rPr>
        <w:t>Post Assignment 2 “Read a Professional Book” to Discussions Fo</w:t>
      </w:r>
      <w:r w:rsidR="00986F58">
        <w:rPr>
          <w:rFonts w:cstheme="minorHAnsi"/>
        </w:rPr>
        <w:t>lder</w:t>
      </w:r>
      <w:r w:rsidRPr="006F7F42">
        <w:rPr>
          <w:rFonts w:cstheme="minorHAnsi"/>
        </w:rPr>
        <w:t xml:space="preserve"> and Dropbox</w:t>
      </w:r>
    </w:p>
    <w:p w14:paraId="057BC107" w14:textId="77777777" w:rsidR="00F13845" w:rsidRDefault="00F13845" w:rsidP="00EB18E1">
      <w:pPr>
        <w:pStyle w:val="NoSpacing"/>
        <w:rPr>
          <w:rFonts w:cstheme="minorHAnsi"/>
        </w:rPr>
      </w:pPr>
    </w:p>
    <w:p w14:paraId="77A8DC44" w14:textId="787D1E53" w:rsidR="00F13845" w:rsidRPr="006F7F42" w:rsidRDefault="002A7F7F" w:rsidP="00EB18E1">
      <w:pPr>
        <w:pStyle w:val="NoSpacing"/>
        <w:rPr>
          <w:b/>
        </w:rPr>
      </w:pPr>
      <w:r>
        <w:rPr>
          <w:b/>
        </w:rPr>
        <w:t>Fri</w:t>
      </w:r>
      <w:r w:rsidR="00F13845" w:rsidRPr="006F7F42">
        <w:rPr>
          <w:b/>
        </w:rPr>
        <w:t>day Ju</w:t>
      </w:r>
      <w:r>
        <w:rPr>
          <w:b/>
        </w:rPr>
        <w:t>ly</w:t>
      </w:r>
      <w:r w:rsidR="00F13845" w:rsidRPr="006F7F42">
        <w:rPr>
          <w:b/>
        </w:rPr>
        <w:t xml:space="preserve"> </w:t>
      </w:r>
      <w:r>
        <w:rPr>
          <w:b/>
        </w:rPr>
        <w:t>1</w:t>
      </w:r>
    </w:p>
    <w:p w14:paraId="24171BC9" w14:textId="3DCA2409" w:rsidR="00F13845" w:rsidRDefault="00F13845" w:rsidP="00EB18E1">
      <w:pPr>
        <w:pStyle w:val="NoSpacing"/>
      </w:pPr>
      <w:r>
        <w:t>Post Assignments 3 &amp; 4 to Discussions Fo</w:t>
      </w:r>
      <w:r w:rsidR="00986F58">
        <w:t>lder</w:t>
      </w:r>
      <w:r>
        <w:t xml:space="preserve"> and Dropbox</w:t>
      </w:r>
    </w:p>
    <w:p w14:paraId="2591A3E5" w14:textId="77777777" w:rsidR="00F13845" w:rsidRPr="006F7F42" w:rsidRDefault="00F13845" w:rsidP="00EB18E1">
      <w:pPr>
        <w:pStyle w:val="NoSpacing"/>
        <w:rPr>
          <w:rFonts w:cstheme="minorHAnsi"/>
        </w:rPr>
      </w:pPr>
    </w:p>
    <w:p w14:paraId="39F6738A" w14:textId="23F09469" w:rsidR="00C7045E" w:rsidRDefault="00C7045E" w:rsidP="00EB18E1">
      <w:pPr>
        <w:pStyle w:val="Heading2"/>
        <w:rPr>
          <w:sz w:val="24"/>
          <w:szCs w:val="24"/>
        </w:rPr>
      </w:pPr>
      <w:r>
        <w:t>Grading Policies</w:t>
      </w:r>
    </w:p>
    <w:p w14:paraId="5F7A5590" w14:textId="385FBB7A" w:rsidR="00C7045E" w:rsidRDefault="00C7045E" w:rsidP="00EB18E1">
      <w:pPr>
        <w:pStyle w:val="NoSpacing"/>
        <w:rPr>
          <w:b/>
          <w:sz w:val="24"/>
          <w:szCs w:val="24"/>
        </w:rPr>
      </w:pPr>
    </w:p>
    <w:p w14:paraId="4BA8101C" w14:textId="384213B4" w:rsidR="00C7045E" w:rsidRDefault="00C7045E" w:rsidP="00EB18E1">
      <w:pPr>
        <w:pStyle w:val="Heading3"/>
      </w:pPr>
      <w:r>
        <w:t>Grading Scale</w:t>
      </w:r>
    </w:p>
    <w:p w14:paraId="59FAA686" w14:textId="5B988665" w:rsidR="00C7045E" w:rsidRDefault="00C7045E" w:rsidP="00EB18E1">
      <w:pPr>
        <w:pStyle w:val="NoSpacing"/>
        <w:rPr>
          <w:b/>
          <w:sz w:val="24"/>
          <w:szCs w:val="24"/>
        </w:rPr>
      </w:pPr>
    </w:p>
    <w:p w14:paraId="43FC55DD" w14:textId="77777777" w:rsidR="00462325" w:rsidRPr="00C7045E" w:rsidRDefault="00462325" w:rsidP="00EB18E1">
      <w:pPr>
        <w:pStyle w:val="NoSpacing"/>
      </w:pPr>
      <w:r w:rsidRPr="00C7045E">
        <w:t>Grading scale is determined on a percentage basis as follows:</w:t>
      </w:r>
    </w:p>
    <w:p w14:paraId="4276D41B" w14:textId="77777777" w:rsidR="00462325" w:rsidRDefault="00462325" w:rsidP="00EB18E1">
      <w:pPr>
        <w:pStyle w:val="NoSpacing"/>
      </w:pPr>
      <w:r>
        <w:t>100-96</w:t>
      </w:r>
      <w:r>
        <w:tab/>
        <w:t>A</w:t>
      </w:r>
      <w:r>
        <w:tab/>
      </w:r>
      <w:r>
        <w:tab/>
        <w:t>85-84</w:t>
      </w:r>
      <w:r>
        <w:tab/>
        <w:t>C+</w:t>
      </w:r>
    </w:p>
    <w:p w14:paraId="63B3DAF6" w14:textId="77777777" w:rsidR="00462325" w:rsidRDefault="00462325" w:rsidP="00EB18E1">
      <w:pPr>
        <w:pStyle w:val="NoSpacing"/>
      </w:pPr>
      <w:r>
        <w:t>95-94</w:t>
      </w:r>
      <w:r>
        <w:tab/>
        <w:t>A-</w:t>
      </w:r>
      <w:r>
        <w:tab/>
      </w:r>
      <w:r>
        <w:tab/>
        <w:t>83-79</w:t>
      </w:r>
      <w:r>
        <w:tab/>
        <w:t>C</w:t>
      </w:r>
    </w:p>
    <w:p w14:paraId="05E3F054" w14:textId="77777777" w:rsidR="00462325" w:rsidRDefault="00462325" w:rsidP="00EB18E1">
      <w:pPr>
        <w:pStyle w:val="NoSpacing"/>
      </w:pPr>
      <w:r>
        <w:t>93-92</w:t>
      </w:r>
      <w:r>
        <w:tab/>
        <w:t>B+</w:t>
      </w:r>
      <w:r>
        <w:tab/>
      </w:r>
      <w:r>
        <w:tab/>
        <w:t>78-76</w:t>
      </w:r>
      <w:r>
        <w:tab/>
        <w:t>C-</w:t>
      </w:r>
    </w:p>
    <w:p w14:paraId="14877BA5" w14:textId="77777777" w:rsidR="00462325" w:rsidRDefault="00462325" w:rsidP="00EB18E1">
      <w:pPr>
        <w:pStyle w:val="NoSpacing"/>
      </w:pPr>
      <w:r>
        <w:t xml:space="preserve">91-88 </w:t>
      </w:r>
      <w:r>
        <w:tab/>
        <w:t>B</w:t>
      </w:r>
      <w:r>
        <w:tab/>
      </w:r>
      <w:r>
        <w:tab/>
        <w:t>75-74</w:t>
      </w:r>
      <w:r>
        <w:tab/>
        <w:t>D+</w:t>
      </w:r>
    </w:p>
    <w:p w14:paraId="2C9F141A" w14:textId="77777777" w:rsidR="00462325" w:rsidRDefault="003620EC" w:rsidP="00EB18E1">
      <w:pPr>
        <w:pStyle w:val="NoSpacing"/>
      </w:pPr>
      <w:r>
        <w:t>87-86</w:t>
      </w:r>
      <w:r>
        <w:tab/>
        <w:t>B-</w:t>
      </w:r>
      <w:r>
        <w:tab/>
      </w:r>
      <w:r>
        <w:tab/>
        <w:t>73-70</w:t>
      </w:r>
      <w:r>
        <w:tab/>
        <w:t>D</w:t>
      </w:r>
    </w:p>
    <w:p w14:paraId="27F92E80" w14:textId="77777777" w:rsidR="00302B33" w:rsidRDefault="00302B33" w:rsidP="00EB18E1">
      <w:pPr>
        <w:pStyle w:val="NoSpacing"/>
      </w:pPr>
    </w:p>
    <w:p w14:paraId="129F0100" w14:textId="44358FAE" w:rsidR="0095110F" w:rsidRDefault="0095110F" w:rsidP="00EB18E1">
      <w:pPr>
        <w:pStyle w:val="Heading3"/>
      </w:pPr>
      <w:r>
        <w:t>Participation</w:t>
      </w:r>
    </w:p>
    <w:p w14:paraId="55D5E78B" w14:textId="5900CE8F" w:rsidR="0095110F" w:rsidRDefault="0095110F" w:rsidP="00EB18E1">
      <w:pPr>
        <w:pStyle w:val="NoSpacing"/>
      </w:pPr>
    </w:p>
    <w:p w14:paraId="2F372DD9" w14:textId="580550AE" w:rsidR="0095110F" w:rsidRDefault="0095110F" w:rsidP="00EB18E1">
      <w:pPr>
        <w:pStyle w:val="NoSpacing"/>
      </w:pPr>
      <w:r>
        <w:t>Students must post their chapter review slide presentation on or before their assigned due date.  Students are expected to participate in each of the discussion fo</w:t>
      </w:r>
      <w:r w:rsidR="00986F58">
        <w:t>lder</w:t>
      </w:r>
      <w:r>
        <w:t>s as listed in the course calendar.  Please refer to the Guidelines for Discussions Posting document and Assignment 1 descriptions above for specific points regarding postings.</w:t>
      </w:r>
    </w:p>
    <w:p w14:paraId="7B42C17D" w14:textId="77777777" w:rsidR="0095110F" w:rsidRDefault="0095110F" w:rsidP="00EB18E1">
      <w:pPr>
        <w:pStyle w:val="NoSpacing"/>
      </w:pPr>
    </w:p>
    <w:p w14:paraId="07C74C2D" w14:textId="77777777" w:rsidR="0095110F" w:rsidRDefault="0095110F" w:rsidP="00EB18E1">
      <w:pPr>
        <w:pStyle w:val="Heading3"/>
      </w:pPr>
      <w:r>
        <w:lastRenderedPageBreak/>
        <w:t>Complete Assignments</w:t>
      </w:r>
    </w:p>
    <w:p w14:paraId="2924F79C" w14:textId="77777777" w:rsidR="0095110F" w:rsidRDefault="0095110F" w:rsidP="00EB18E1">
      <w:pPr>
        <w:pStyle w:val="NoSpacing"/>
      </w:pPr>
    </w:p>
    <w:p w14:paraId="0F0121B0" w14:textId="00DCEEE8" w:rsidR="0095110F" w:rsidRDefault="0095110F" w:rsidP="00EB18E1">
      <w:pPr>
        <w:pStyle w:val="NoSpacing"/>
      </w:pPr>
      <w:r>
        <w:t xml:space="preserve">All assignments will be submitted electronically through </w:t>
      </w:r>
      <w:r w:rsidR="009731A9">
        <w:t>CANVAS</w:t>
      </w:r>
      <w:r>
        <w:t xml:space="preserve">.  Assignments must be submitted by the given deadline or special permission must be requested from instructor </w:t>
      </w:r>
      <w:r w:rsidRPr="002A7F7F">
        <w:rPr>
          <w:b/>
          <w:bCs/>
          <w:i/>
        </w:rPr>
        <w:t>before the due date</w:t>
      </w:r>
      <w:r>
        <w:t>.</w:t>
      </w:r>
      <w:r>
        <w:tab/>
      </w:r>
    </w:p>
    <w:p w14:paraId="7B999B36" w14:textId="68F1AD4B" w:rsidR="0095110F" w:rsidRDefault="0095110F" w:rsidP="00EB18E1">
      <w:pPr>
        <w:pStyle w:val="NoSpacing"/>
      </w:pPr>
    </w:p>
    <w:p w14:paraId="1A9207EA" w14:textId="1BBB9BB5" w:rsidR="0095110F" w:rsidRDefault="0095110F" w:rsidP="00EB18E1">
      <w:pPr>
        <w:pStyle w:val="Heading3"/>
      </w:pPr>
      <w:r>
        <w:t>Late Work Policy</w:t>
      </w:r>
    </w:p>
    <w:p w14:paraId="2978891C" w14:textId="3C68567B" w:rsidR="0095110F" w:rsidRDefault="0095110F" w:rsidP="00EB18E1">
      <w:pPr>
        <w:pStyle w:val="NoSpacing"/>
      </w:pPr>
    </w:p>
    <w:p w14:paraId="09CA8AA6" w14:textId="5263F934" w:rsidR="0095110F" w:rsidRDefault="0095110F" w:rsidP="00EB18E1">
      <w:pPr>
        <w:pStyle w:val="NoSpacing"/>
      </w:pPr>
      <w:r>
        <w:t>Late work will not be accepted for points.</w:t>
      </w:r>
    </w:p>
    <w:p w14:paraId="605C2EB5" w14:textId="4B96CDE5" w:rsidR="0095110F" w:rsidRDefault="0095110F" w:rsidP="00EB18E1">
      <w:pPr>
        <w:pStyle w:val="NoSpacing"/>
      </w:pPr>
    </w:p>
    <w:p w14:paraId="736598F0" w14:textId="629AF902" w:rsidR="0095110F" w:rsidRDefault="0095110F" w:rsidP="00EB18E1">
      <w:pPr>
        <w:pStyle w:val="Heading3"/>
      </w:pPr>
      <w:r>
        <w:t xml:space="preserve">Viewing Grades in </w:t>
      </w:r>
      <w:r w:rsidR="009731A9">
        <w:t>CANVAS</w:t>
      </w:r>
    </w:p>
    <w:p w14:paraId="2198E027" w14:textId="6DBF8CA0" w:rsidR="0095110F" w:rsidRDefault="0095110F" w:rsidP="00EB18E1">
      <w:pPr>
        <w:pStyle w:val="NoSpacing"/>
      </w:pPr>
    </w:p>
    <w:p w14:paraId="6882C8FD" w14:textId="2224474E" w:rsidR="0095110F" w:rsidRDefault="0095110F" w:rsidP="00EB18E1">
      <w:pPr>
        <w:pStyle w:val="NoSpacing"/>
      </w:pPr>
      <w:r>
        <w:t xml:space="preserve">Points earned for graded activities will be posted to the </w:t>
      </w:r>
      <w:r w:rsidR="009731A9">
        <w:t>CANVAS</w:t>
      </w:r>
      <w:r>
        <w:t xml:space="preserve"> Grade Book.  Click on the Grades link to view your points.  All work will be graded by Friday Ju</w:t>
      </w:r>
      <w:r w:rsidR="002A7F7F">
        <w:t>ly</w:t>
      </w:r>
      <w:r>
        <w:t xml:space="preserve"> </w:t>
      </w:r>
      <w:r w:rsidR="00502580">
        <w:t>8</w:t>
      </w:r>
      <w:r>
        <w:t>, 20</w:t>
      </w:r>
      <w:r w:rsidR="002A7F7F">
        <w:t>2</w:t>
      </w:r>
      <w:r w:rsidR="00502580">
        <w:t>2</w:t>
      </w:r>
      <w:r>
        <w:t>.</w:t>
      </w:r>
    </w:p>
    <w:p w14:paraId="24155D7E" w14:textId="44D7DDC7" w:rsidR="00F13845" w:rsidRDefault="00F13845" w:rsidP="00EB18E1">
      <w:pPr>
        <w:pStyle w:val="NoSpacing"/>
      </w:pPr>
    </w:p>
    <w:p w14:paraId="2863FCDA" w14:textId="3B31C5B9" w:rsidR="00F13845" w:rsidRDefault="00F13845" w:rsidP="00EB18E1">
      <w:pPr>
        <w:pStyle w:val="Heading2"/>
        <w:rPr>
          <w:sz w:val="24"/>
          <w:szCs w:val="24"/>
        </w:rPr>
      </w:pPr>
      <w:r w:rsidRPr="00F13845">
        <w:t>Course Policies</w:t>
      </w:r>
    </w:p>
    <w:p w14:paraId="5DF4916D" w14:textId="77777777" w:rsidR="00F13845" w:rsidRPr="00F13845" w:rsidRDefault="00F13845" w:rsidP="00EB18E1">
      <w:pPr>
        <w:pStyle w:val="Heading3"/>
      </w:pPr>
      <w:r w:rsidRPr="00F13845">
        <w:t>Netiquette Guidelines</w:t>
      </w:r>
    </w:p>
    <w:p w14:paraId="0A7BDEC3" w14:textId="77777777" w:rsidR="00F13845" w:rsidRPr="00F13845" w:rsidRDefault="00F13845" w:rsidP="00EB18E1">
      <w:pPr>
        <w:pStyle w:val="NoSpacing"/>
      </w:pPr>
      <w:r w:rsidRPr="00F13845">
        <w:t xml:space="preserve"> </w:t>
      </w:r>
    </w:p>
    <w:p w14:paraId="4D1DA25A" w14:textId="77777777" w:rsidR="00F13845" w:rsidRPr="00F13845" w:rsidRDefault="00F13845" w:rsidP="00EB18E1">
      <w:pPr>
        <w:pStyle w:val="NoSpacing"/>
        <w:rPr>
          <w:rFonts w:cstheme="minorHAnsi"/>
        </w:rPr>
      </w:pPr>
      <w:r w:rsidRPr="00F13845">
        <w:rPr>
          <w:rFonts w:cstheme="minorHAnsi"/>
        </w:rPr>
        <w:t xml:space="preserve">Netiquette is a set of rules for behaving properly online. </w:t>
      </w:r>
      <w:r w:rsidRPr="00F13845">
        <w:rPr>
          <w:rFonts w:cstheme="minorHAnsi"/>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55DC013" w14:textId="77777777" w:rsidR="00F13845" w:rsidRPr="00F13845" w:rsidRDefault="00F13845" w:rsidP="00EB18E1">
      <w:pPr>
        <w:pStyle w:val="NoSpacing"/>
        <w:rPr>
          <w:rFonts w:cstheme="minorHAnsi"/>
        </w:rPr>
      </w:pPr>
      <w:r w:rsidRPr="00F13845">
        <w:rPr>
          <w:rFonts w:cstheme="minorHAnsi"/>
          <w:shd w:val="clear" w:color="auto" w:fill="FFFEFE"/>
        </w:rPr>
        <w:t>The following netiquette tips will enhance the learning experience for everyone in the course:</w:t>
      </w:r>
    </w:p>
    <w:p w14:paraId="189E6A94" w14:textId="77777777" w:rsidR="00F13845" w:rsidRPr="00F13845" w:rsidRDefault="00F13845" w:rsidP="00EB18E1">
      <w:pPr>
        <w:pStyle w:val="NoSpacing"/>
        <w:rPr>
          <w:rFonts w:cstheme="minorHAnsi"/>
        </w:rPr>
      </w:pPr>
      <w:r w:rsidRPr="00F13845">
        <w:rPr>
          <w:rFonts w:cstheme="minorHAnsi"/>
        </w:rPr>
        <w:t xml:space="preserve">Do not dominate any discussion. </w:t>
      </w:r>
    </w:p>
    <w:p w14:paraId="106B62CC" w14:textId="77777777" w:rsidR="00F13845" w:rsidRPr="00F13845" w:rsidRDefault="00F13845" w:rsidP="00EB18E1">
      <w:pPr>
        <w:pStyle w:val="NoSpacing"/>
        <w:rPr>
          <w:rFonts w:cstheme="minorHAnsi"/>
        </w:rPr>
      </w:pPr>
      <w:r w:rsidRPr="00F13845">
        <w:rPr>
          <w:rFonts w:cstheme="minorHAnsi"/>
        </w:rPr>
        <w:t xml:space="preserve">Give other students the opportunity to join in the discussion. </w:t>
      </w:r>
    </w:p>
    <w:p w14:paraId="02B9D3FA" w14:textId="77777777" w:rsidR="00F13845" w:rsidRPr="00F13845" w:rsidRDefault="00F13845" w:rsidP="00EB18E1">
      <w:pPr>
        <w:pStyle w:val="NoSpacing"/>
        <w:rPr>
          <w:rFonts w:cstheme="minorHAnsi"/>
        </w:rPr>
      </w:pPr>
      <w:r w:rsidRPr="00F13845">
        <w:rPr>
          <w:rFonts w:cstheme="minorHAnsi"/>
        </w:rPr>
        <w:t xml:space="preserve">Do not use offensive language. Present ideas appropriately. </w:t>
      </w:r>
    </w:p>
    <w:p w14:paraId="2E05C336" w14:textId="77777777" w:rsidR="00F13845" w:rsidRPr="00F13845" w:rsidRDefault="00F13845" w:rsidP="00EB18E1">
      <w:pPr>
        <w:pStyle w:val="NoSpacing"/>
        <w:rPr>
          <w:rFonts w:cstheme="minorHAnsi"/>
        </w:rPr>
      </w:pPr>
      <w:r w:rsidRPr="00F13845">
        <w:rPr>
          <w:rFonts w:cstheme="minorHAnsi"/>
        </w:rPr>
        <w:t xml:space="preserve">Be cautious in using Internet language. For example, do not capitalize all letters since this suggests shouting. </w:t>
      </w:r>
    </w:p>
    <w:p w14:paraId="2E1EBA99" w14:textId="77777777" w:rsidR="00F13845" w:rsidRPr="00F13845" w:rsidRDefault="00F13845" w:rsidP="00EB18E1">
      <w:pPr>
        <w:pStyle w:val="NoSpacing"/>
        <w:rPr>
          <w:rFonts w:cstheme="minorHAnsi"/>
        </w:rPr>
      </w:pPr>
      <w:r w:rsidRPr="00F13845">
        <w:rPr>
          <w:rFonts w:eastAsia="Arial Unicode MS" w:cstheme="minorHAnsi"/>
        </w:rPr>
        <w:t xml:space="preserve">Popular emoticons such as </w:t>
      </w:r>
      <w:r w:rsidRPr="00F13845">
        <w:rPr>
          <w:rFonts w:ascii="Segoe UI Symbol" w:eastAsia="Arial Unicode MS" w:hAnsi="Segoe UI Symbol" w:cs="Segoe UI Symbol"/>
        </w:rPr>
        <w:t>☺</w:t>
      </w:r>
      <w:r w:rsidRPr="00F13845">
        <w:rPr>
          <w:rFonts w:eastAsia="Arial Unicode MS" w:cstheme="minorHAnsi"/>
        </w:rPr>
        <w:t xml:space="preserve"> or / can be helpful to convey your tone but do not overdo or overuse them. </w:t>
      </w:r>
    </w:p>
    <w:p w14:paraId="6BE9511A" w14:textId="77777777" w:rsidR="00F13845" w:rsidRPr="00F13845" w:rsidRDefault="00F13845" w:rsidP="00EB18E1">
      <w:pPr>
        <w:pStyle w:val="NoSpacing"/>
        <w:rPr>
          <w:rFonts w:cstheme="minorHAnsi"/>
        </w:rPr>
      </w:pPr>
      <w:r w:rsidRPr="00F13845">
        <w:rPr>
          <w:rFonts w:cstheme="minorHAnsi"/>
        </w:rPr>
        <w:t xml:space="preserve">Avoid using vernacular and/or slang language. This could possibly lead to misinterpretation. </w:t>
      </w:r>
    </w:p>
    <w:p w14:paraId="70D94442" w14:textId="77777777" w:rsidR="00F13845" w:rsidRPr="00F13845" w:rsidRDefault="00F13845" w:rsidP="00EB18E1">
      <w:pPr>
        <w:pStyle w:val="NoSpacing"/>
        <w:rPr>
          <w:rFonts w:cstheme="minorHAnsi"/>
        </w:rPr>
      </w:pPr>
      <w:r w:rsidRPr="00F13845">
        <w:rPr>
          <w:rFonts w:cstheme="minorHAnsi"/>
        </w:rPr>
        <w:t xml:space="preserve">Never make fun of someone’s ability to read or write. </w:t>
      </w:r>
    </w:p>
    <w:p w14:paraId="5A1C94E1" w14:textId="77777777" w:rsidR="00F13845" w:rsidRPr="00F13845" w:rsidRDefault="00F13845" w:rsidP="00EB18E1">
      <w:pPr>
        <w:pStyle w:val="NoSpacing"/>
        <w:rPr>
          <w:rFonts w:cstheme="minorHAnsi"/>
        </w:rPr>
      </w:pPr>
      <w:r w:rsidRPr="00F13845">
        <w:rPr>
          <w:rFonts w:cstheme="minorHAnsi"/>
        </w:rPr>
        <w:t xml:space="preserve">Share tips with other students. </w:t>
      </w:r>
    </w:p>
    <w:p w14:paraId="15887427" w14:textId="77777777" w:rsidR="00F13845" w:rsidRPr="00F13845" w:rsidRDefault="00F13845" w:rsidP="00EB18E1">
      <w:pPr>
        <w:pStyle w:val="NoSpacing"/>
        <w:rPr>
          <w:rFonts w:cstheme="minorHAnsi"/>
        </w:rPr>
      </w:pPr>
      <w:r w:rsidRPr="00F13845">
        <w:rPr>
          <w:rFonts w:cstheme="minorHAnsi"/>
        </w:rPr>
        <w:t xml:space="preserve">Keep an “open-mind” and be willing to express even your minority opinion. Minority opinions have to be respected. </w:t>
      </w:r>
    </w:p>
    <w:p w14:paraId="2EDCABAD" w14:textId="77777777" w:rsidR="00F13845" w:rsidRPr="00F13845" w:rsidRDefault="00F13845" w:rsidP="00EB18E1">
      <w:pPr>
        <w:pStyle w:val="NoSpacing"/>
        <w:rPr>
          <w:rFonts w:cstheme="minorHAnsi"/>
        </w:rPr>
      </w:pPr>
      <w:r w:rsidRPr="00F13845">
        <w:rPr>
          <w:rFonts w:cstheme="minorHAnsi"/>
        </w:rPr>
        <w:t xml:space="preserve">Think and edit before you push the “Send” button. </w:t>
      </w:r>
    </w:p>
    <w:p w14:paraId="62B2C577" w14:textId="77777777" w:rsidR="00F13845" w:rsidRPr="00F13845" w:rsidRDefault="00F13845" w:rsidP="00EB18E1">
      <w:pPr>
        <w:pStyle w:val="NoSpacing"/>
        <w:rPr>
          <w:rFonts w:cstheme="minorHAnsi"/>
        </w:rPr>
      </w:pPr>
      <w:r w:rsidRPr="00F13845">
        <w:rPr>
          <w:rFonts w:cstheme="minorHAnsi"/>
        </w:rPr>
        <w:t xml:space="preserve">Do not hesitate to ask for feedback. </w:t>
      </w:r>
    </w:p>
    <w:p w14:paraId="7F4E5A37" w14:textId="77777777" w:rsidR="00F13845" w:rsidRPr="00F13845" w:rsidRDefault="00F13845" w:rsidP="00EB18E1">
      <w:pPr>
        <w:pStyle w:val="NoSpacing"/>
        <w:rPr>
          <w:rFonts w:cstheme="minorHAnsi"/>
        </w:rPr>
      </w:pPr>
      <w:r w:rsidRPr="00F13845">
        <w:rPr>
          <w:rFonts w:cstheme="minorHAnsi"/>
        </w:rPr>
        <w:t xml:space="preserve">Using humor is acceptable </w:t>
      </w:r>
    </w:p>
    <w:p w14:paraId="7BE7F713" w14:textId="77777777" w:rsidR="00F13845" w:rsidRPr="00F13845" w:rsidRDefault="00F13845" w:rsidP="00EB18E1">
      <w:pPr>
        <w:pStyle w:val="NoSpacing"/>
        <w:rPr>
          <w:rFonts w:cstheme="minorHAnsi"/>
        </w:rPr>
      </w:pPr>
    </w:p>
    <w:p w14:paraId="0CFE80ED" w14:textId="77777777" w:rsidR="00F13845" w:rsidRPr="00F13845" w:rsidRDefault="00F13845" w:rsidP="00EB18E1">
      <w:pPr>
        <w:pStyle w:val="NoSpacing"/>
      </w:pPr>
      <w:r w:rsidRPr="00F13845">
        <w:rPr>
          <w:rFonts w:eastAsia="Calibri"/>
        </w:rPr>
        <w:t>Adapted from:</w:t>
      </w:r>
    </w:p>
    <w:p w14:paraId="1AA4C2AA" w14:textId="77777777" w:rsidR="00F13845" w:rsidRPr="00F13845" w:rsidRDefault="00F13845" w:rsidP="00EB18E1">
      <w:pPr>
        <w:pStyle w:val="NoSpacing"/>
      </w:pPr>
      <w:r w:rsidRPr="00F13845">
        <w:rPr>
          <w:rFonts w:eastAsia="Calibri"/>
        </w:rPr>
        <w:t xml:space="preserve"> </w:t>
      </w:r>
    </w:p>
    <w:p w14:paraId="3DCCC0EF" w14:textId="77777777" w:rsidR="00F13845" w:rsidRPr="00F13845" w:rsidRDefault="00F13845" w:rsidP="00EB18E1">
      <w:pPr>
        <w:pStyle w:val="NoSpacing"/>
      </w:pPr>
      <w:r w:rsidRPr="00F13845">
        <w:rPr>
          <w:rFonts w:eastAsia="Calibri"/>
        </w:rPr>
        <w:t xml:space="preserve">Mintu-Wimsatt, A., Kernek, C., &amp; Lozada, H. R. (2010). </w:t>
      </w:r>
      <w:r w:rsidRPr="00F13845">
        <w:rPr>
          <w:rFonts w:eastAsia="Calibri"/>
          <w:i/>
        </w:rPr>
        <w:t>Netiquette: Make it part of your syllabus</w:t>
      </w:r>
      <w:r w:rsidRPr="00F13845">
        <w:rPr>
          <w:rFonts w:eastAsia="Calibri"/>
        </w:rPr>
        <w:t xml:space="preserve">. Journal of Online Learning and Teaching, 6(1). Retrieved from </w:t>
      </w:r>
      <w:hyperlink r:id="rId18">
        <w:r w:rsidRPr="00F13845">
          <w:rPr>
            <w:rFonts w:eastAsia="Calibri"/>
            <w:color w:val="1155CC"/>
            <w:u w:val="single"/>
          </w:rPr>
          <w:t>http://jolt.merlot.org/vol6no1/mintu-wimsatt_0310.htm</w:t>
        </w:r>
      </w:hyperlink>
    </w:p>
    <w:p w14:paraId="73126E1B" w14:textId="77777777" w:rsidR="00F13845" w:rsidRPr="00F13845" w:rsidRDefault="00F13845" w:rsidP="00EB18E1">
      <w:pPr>
        <w:pStyle w:val="NoSpacing"/>
      </w:pPr>
      <w:r w:rsidRPr="00F13845">
        <w:rPr>
          <w:rFonts w:eastAsia="Calibri"/>
        </w:rPr>
        <w:t xml:space="preserve"> </w:t>
      </w:r>
    </w:p>
    <w:p w14:paraId="7F86D551" w14:textId="4065759E" w:rsidR="00F13845" w:rsidRPr="00F13845" w:rsidRDefault="00F13845" w:rsidP="00EB18E1">
      <w:pPr>
        <w:pStyle w:val="NoSpacing"/>
        <w:rPr>
          <w:rFonts w:cstheme="minorHAnsi"/>
        </w:rPr>
      </w:pPr>
      <w:r w:rsidRPr="00F13845">
        <w:rPr>
          <w:rFonts w:eastAsia="Calibri" w:cstheme="minorHAnsi"/>
        </w:rPr>
        <w:t xml:space="preserve">Shea, V. (1994). Netiquette. Albion.com. Retrieved from: </w:t>
      </w:r>
      <w:hyperlink r:id="rId19">
        <w:r w:rsidRPr="00F13845">
          <w:rPr>
            <w:rFonts w:eastAsia="Calibri" w:cstheme="minorHAnsi"/>
            <w:color w:val="1155CC"/>
            <w:u w:val="single"/>
          </w:rPr>
          <w:t>http://www.albion.com/netiquette/book/</w:t>
        </w:r>
      </w:hyperlink>
      <w:r w:rsidRPr="00F13845">
        <w:rPr>
          <w:rFonts w:eastAsia="Calibri" w:cstheme="minorHAnsi"/>
        </w:rPr>
        <w:t>.</w:t>
      </w:r>
      <w:r w:rsidRPr="00F13845">
        <w:rPr>
          <w:rFonts w:cstheme="minorHAnsi"/>
          <w:color w:val="910091"/>
        </w:rPr>
        <w:t xml:space="preserve"> </w:t>
      </w:r>
    </w:p>
    <w:p w14:paraId="0AB171A0" w14:textId="77777777" w:rsidR="00EB18E1" w:rsidRDefault="00EB18E1" w:rsidP="00EB18E1">
      <w:pPr>
        <w:pStyle w:val="NoSpacing"/>
        <w:rPr>
          <w:rFonts w:cstheme="minorHAnsi"/>
          <w:sz w:val="24"/>
          <w:szCs w:val="24"/>
        </w:rPr>
      </w:pPr>
    </w:p>
    <w:p w14:paraId="72B28A3F" w14:textId="3AB69CFD" w:rsidR="00F13845" w:rsidRDefault="00F13845" w:rsidP="00EB18E1">
      <w:pPr>
        <w:pStyle w:val="Heading3"/>
      </w:pPr>
      <w:r w:rsidRPr="00F13845">
        <w:lastRenderedPageBreak/>
        <w:t>Build Rapport</w:t>
      </w:r>
    </w:p>
    <w:p w14:paraId="1C682192" w14:textId="77777777" w:rsidR="00F13845" w:rsidRDefault="00F13845" w:rsidP="00EB18E1">
      <w:pPr>
        <w:pStyle w:val="NoSpacing"/>
      </w:pPr>
    </w:p>
    <w:p w14:paraId="466E7C9C" w14:textId="56380710" w:rsidR="00F13845" w:rsidRDefault="00F13845" w:rsidP="00EB18E1">
      <w:pPr>
        <w:pStyle w:val="NoSpacing"/>
        <w:rPr>
          <w:rFonts w:cstheme="minorHAnsi"/>
        </w:rPr>
      </w:pPr>
      <w:r w:rsidRPr="00F13845">
        <w:rPr>
          <w:rFonts w:cstheme="minorHAnsi"/>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3E73D85D" w14:textId="77777777" w:rsidR="00EB18E1" w:rsidRPr="00F13845" w:rsidRDefault="00EB18E1" w:rsidP="00EB18E1">
      <w:pPr>
        <w:pStyle w:val="NoSpacing"/>
        <w:rPr>
          <w:rFonts w:cstheme="minorHAnsi"/>
        </w:rPr>
      </w:pPr>
    </w:p>
    <w:p w14:paraId="17AF51E7" w14:textId="77777777" w:rsidR="00F13845" w:rsidRPr="00F13845" w:rsidRDefault="00F13845" w:rsidP="00EB18E1">
      <w:pPr>
        <w:pStyle w:val="Heading3"/>
      </w:pPr>
      <w:r w:rsidRPr="00F13845">
        <w:t>Understand When You May Drop This Course</w:t>
      </w:r>
    </w:p>
    <w:p w14:paraId="63C34A51" w14:textId="77777777" w:rsidR="00F13845" w:rsidRDefault="00F13845" w:rsidP="00EB18E1">
      <w:pPr>
        <w:pStyle w:val="NoSpacing"/>
      </w:pPr>
      <w:bookmarkStart w:id="0" w:name="h.gjdgxs" w:colFirst="0" w:colLast="0"/>
      <w:bookmarkEnd w:id="0"/>
    </w:p>
    <w:p w14:paraId="3BE5CD9B" w14:textId="0BA6BF39" w:rsidR="00F13845" w:rsidRDefault="00F13845" w:rsidP="00EB18E1">
      <w:pPr>
        <w:pStyle w:val="NoSpacing"/>
      </w:pPr>
      <w:r w:rsidRPr="00F13845">
        <w:t xml:space="preserve">It is the student’s responsibility to understand when they need to consider unenrolling from a course. Refer to the UWSP </w:t>
      </w:r>
      <w:hyperlink r:id="rId20">
        <w:r w:rsidRPr="00F13845">
          <w:rPr>
            <w:color w:val="0000FF"/>
            <w:u w:val="single"/>
          </w:rPr>
          <w:t>Academic Calendar</w:t>
        </w:r>
      </w:hyperlink>
      <w:r w:rsidRPr="00F13845">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17029246" w14:textId="77777777" w:rsidR="00F13845" w:rsidRPr="00F13845" w:rsidRDefault="00F13845" w:rsidP="00EB18E1">
      <w:pPr>
        <w:pStyle w:val="NoSpacing"/>
      </w:pPr>
    </w:p>
    <w:p w14:paraId="7A0D801B" w14:textId="77777777" w:rsidR="00F13845" w:rsidRPr="00F13845" w:rsidRDefault="00F13845" w:rsidP="00EB18E1">
      <w:pPr>
        <w:pStyle w:val="Heading3"/>
      </w:pPr>
      <w:r w:rsidRPr="00F13845">
        <w:t>Incomplete Policy</w:t>
      </w:r>
    </w:p>
    <w:p w14:paraId="0266EE14" w14:textId="77777777" w:rsidR="00F13845" w:rsidRDefault="00F13845" w:rsidP="00EB18E1">
      <w:pPr>
        <w:pStyle w:val="NoSpacing"/>
      </w:pPr>
    </w:p>
    <w:p w14:paraId="72F892FA" w14:textId="6A24E927" w:rsidR="00F13845" w:rsidRDefault="00F13845" w:rsidP="00EB18E1">
      <w:pPr>
        <w:pStyle w:val="NoSpacing"/>
      </w:pPr>
      <w:r w:rsidRPr="00F13845">
        <w:t xml:space="preserve">Under emergency/special circumstances, students may petition for an incomplete grade. An incomplete will only be assigned if </w:t>
      </w:r>
      <w:r>
        <w:t xml:space="preserve">requested prior to the course completion date.  </w:t>
      </w:r>
      <w:r w:rsidRPr="00F13845">
        <w:t xml:space="preserve">All incomplete course assignments must be completed </w:t>
      </w:r>
      <w:r>
        <w:t>within the following semester.</w:t>
      </w:r>
    </w:p>
    <w:p w14:paraId="25116625" w14:textId="77777777" w:rsidR="00F13845" w:rsidRPr="00F13845" w:rsidRDefault="00F13845" w:rsidP="00EB18E1">
      <w:pPr>
        <w:pStyle w:val="NoSpacing"/>
      </w:pPr>
    </w:p>
    <w:p w14:paraId="5938256B" w14:textId="615F337F" w:rsidR="00F13845" w:rsidRPr="00F13845" w:rsidRDefault="00F13845" w:rsidP="00EB18E1">
      <w:pPr>
        <w:pStyle w:val="Heading3"/>
      </w:pPr>
      <w:r w:rsidRPr="00F13845">
        <w:t>Inform Your Instructor of Any Accommodations Needed</w:t>
      </w:r>
    </w:p>
    <w:p w14:paraId="19A0767B" w14:textId="77777777" w:rsidR="00F13845" w:rsidRDefault="00F13845" w:rsidP="00EB18E1">
      <w:pPr>
        <w:pStyle w:val="NoSpacing"/>
      </w:pPr>
    </w:p>
    <w:p w14:paraId="2F2A2A23" w14:textId="561C601F" w:rsidR="00F13845" w:rsidRPr="00F13845" w:rsidRDefault="00F13845" w:rsidP="00EB18E1">
      <w:pPr>
        <w:pStyle w:val="NoSpacing"/>
      </w:pPr>
      <w:r w:rsidRPr="00F13845">
        <w:t xml:space="preserve">If you have a documented disability and verification from the </w:t>
      </w:r>
      <w:r w:rsidRPr="00F13845">
        <w:rPr>
          <w:color w:val="0000FF"/>
          <w:u w:val="single"/>
        </w:rPr>
        <w:t>Disability and Assistive Technology Center</w:t>
      </w:r>
      <w:r w:rsidRPr="00F13845">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sidRPr="00F13845">
        <w:rPr>
          <w:i/>
        </w:rPr>
        <w:t>before</w:t>
      </w:r>
      <w:r w:rsidRPr="00F13845">
        <w:t xml:space="preserve"> classes start.</w:t>
      </w:r>
    </w:p>
    <w:p w14:paraId="7F9F5262" w14:textId="28220F8D" w:rsidR="00F13845" w:rsidRDefault="00F13845" w:rsidP="00EB18E1">
      <w:pPr>
        <w:pStyle w:val="NoSpacing"/>
        <w:rPr>
          <w:rFonts w:cstheme="minorHAnsi"/>
        </w:rPr>
      </w:pPr>
      <w:r w:rsidRPr="00F13845">
        <w:rPr>
          <w:rFonts w:cstheme="minorHAnsi"/>
        </w:rPr>
        <w:t xml:space="preserve">The Disability and Assistive Technology Center is located in 609 Albertson Hall and can be contacted by phone at (715) 346-3365 (Voice) (715) 346-3362 (TDD only) or via email at </w:t>
      </w:r>
      <w:hyperlink r:id="rId21" w:history="1">
        <w:r w:rsidR="00EB18E1" w:rsidRPr="00CE27ED">
          <w:rPr>
            <w:rStyle w:val="Hyperlink"/>
            <w:rFonts w:cstheme="minorHAnsi"/>
          </w:rPr>
          <w:t>datctr@uwsp.edumailto:datctr@uwsp.edu</w:t>
        </w:r>
      </w:hyperlink>
    </w:p>
    <w:p w14:paraId="7EA3A8A4" w14:textId="77777777" w:rsidR="00EB18E1" w:rsidRPr="00F13845" w:rsidRDefault="00EB18E1" w:rsidP="00EB18E1">
      <w:pPr>
        <w:pStyle w:val="NoSpacing"/>
        <w:rPr>
          <w:rFonts w:cstheme="minorHAnsi"/>
        </w:rPr>
      </w:pPr>
    </w:p>
    <w:p w14:paraId="1E28795B" w14:textId="77777777" w:rsidR="00F13845" w:rsidRPr="00F13845" w:rsidRDefault="00F13845" w:rsidP="00EB18E1">
      <w:pPr>
        <w:pStyle w:val="NoSpacing"/>
        <w:rPr>
          <w:rFonts w:cstheme="minorHAnsi"/>
        </w:rPr>
      </w:pPr>
      <w:r w:rsidRPr="00F13845">
        <w:rPr>
          <w:rFonts w:cstheme="minorHAnsi"/>
          <w:b/>
        </w:rPr>
        <w:t>Statement of Policy</w:t>
      </w:r>
    </w:p>
    <w:p w14:paraId="71F14948" w14:textId="77777777" w:rsidR="00EB18E1" w:rsidRDefault="00EB18E1" w:rsidP="00EB18E1">
      <w:pPr>
        <w:pStyle w:val="NoSpacing"/>
      </w:pPr>
    </w:p>
    <w:p w14:paraId="11C4665D" w14:textId="65365F42" w:rsidR="00F13845" w:rsidRPr="00F13845" w:rsidRDefault="00F13845" w:rsidP="00EB18E1">
      <w:pPr>
        <w:pStyle w:val="NoSpacing"/>
      </w:pPr>
      <w:r w:rsidRPr="00F13845">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697AA25" w14:textId="77777777" w:rsidR="00F13845" w:rsidRPr="00F13845" w:rsidRDefault="00F13845" w:rsidP="00EB18E1">
      <w:pPr>
        <w:pStyle w:val="NoSpacing"/>
      </w:pPr>
    </w:p>
    <w:p w14:paraId="7367154B" w14:textId="77777777" w:rsidR="00F13845" w:rsidRPr="00F13845" w:rsidRDefault="00F13845" w:rsidP="00EB18E1">
      <w:pPr>
        <w:pStyle w:val="NoSpacing"/>
      </w:pPr>
      <w:r w:rsidRPr="00F13845">
        <w:rPr>
          <w:i/>
          <w:iCs/>
        </w:rPr>
        <w:t>If modifications are required due to a disability, please inform the instructor and contact the Disability and Assistive Technology Center in 609 ALB, or (715) 346-3365.</w:t>
      </w:r>
    </w:p>
    <w:p w14:paraId="54A8E5DE" w14:textId="2ABC3010" w:rsidR="00F13845" w:rsidRDefault="00F13845" w:rsidP="00EB18E1">
      <w:pPr>
        <w:pStyle w:val="NoSpacing"/>
      </w:pPr>
    </w:p>
    <w:p w14:paraId="108C973A" w14:textId="77777777" w:rsidR="002A7F7F" w:rsidRPr="00F13845" w:rsidRDefault="002A7F7F" w:rsidP="00EB18E1">
      <w:pPr>
        <w:pStyle w:val="NoSpacing"/>
      </w:pPr>
    </w:p>
    <w:p w14:paraId="6E8746CB" w14:textId="77777777" w:rsidR="00F13845" w:rsidRPr="0091627E" w:rsidRDefault="00F13845" w:rsidP="00EB18E1">
      <w:pPr>
        <w:pStyle w:val="Heading3"/>
      </w:pPr>
      <w:r w:rsidRPr="0091627E">
        <w:t>Commit to Integrity</w:t>
      </w:r>
    </w:p>
    <w:p w14:paraId="5FFF5A6F" w14:textId="77777777" w:rsidR="0091627E" w:rsidRDefault="0091627E" w:rsidP="00EB18E1">
      <w:pPr>
        <w:pStyle w:val="NoSpacing"/>
      </w:pPr>
    </w:p>
    <w:p w14:paraId="56B3CF15" w14:textId="4EE8FBD7" w:rsidR="00F13845" w:rsidRDefault="00F13845" w:rsidP="00EB18E1">
      <w:pPr>
        <w:pStyle w:val="NoSpacing"/>
      </w:pPr>
      <w:r w:rsidRPr="00F13845">
        <w:lastRenderedPageBreak/>
        <w:t>As a student in this course (and at this university) you are expected to maintain high degrees of professionalism, commitment to active learning and participation in this class and also integrity in your behavior in and out of the classroom.</w:t>
      </w:r>
    </w:p>
    <w:p w14:paraId="5B123A6D" w14:textId="77777777" w:rsidR="0091627E" w:rsidRPr="00F13845" w:rsidRDefault="0091627E" w:rsidP="00EB18E1">
      <w:pPr>
        <w:pStyle w:val="NoSpacing"/>
      </w:pPr>
    </w:p>
    <w:p w14:paraId="2F6799E4" w14:textId="1DF5C9CF" w:rsidR="00EB18E1" w:rsidRPr="00EB18E1" w:rsidRDefault="00F13845" w:rsidP="00EB18E1">
      <w:pPr>
        <w:pStyle w:val="Heading3"/>
      </w:pPr>
      <w:r w:rsidRPr="0091627E">
        <w:t>UWSP Academic Honesty Policy &amp; Procedures</w:t>
      </w:r>
    </w:p>
    <w:p w14:paraId="7C48414D" w14:textId="77777777" w:rsidR="00EB18E1" w:rsidRDefault="00EB18E1" w:rsidP="00EB18E1">
      <w:pPr>
        <w:pStyle w:val="NoSpacing"/>
        <w:rPr>
          <w:rFonts w:cstheme="minorHAnsi"/>
          <w:b/>
        </w:rPr>
      </w:pPr>
    </w:p>
    <w:p w14:paraId="1663D944" w14:textId="07DE7557" w:rsidR="00F13845" w:rsidRPr="00F13845" w:rsidRDefault="00F13845" w:rsidP="00EB18E1">
      <w:pPr>
        <w:pStyle w:val="NoSpacing"/>
        <w:rPr>
          <w:rFonts w:cstheme="minorHAnsi"/>
        </w:rPr>
      </w:pPr>
      <w:r w:rsidRPr="00F13845">
        <w:rPr>
          <w:rFonts w:cstheme="minorHAnsi"/>
          <w:b/>
        </w:rPr>
        <w:t>Student Academic Disciplinary Procedures</w:t>
      </w:r>
    </w:p>
    <w:p w14:paraId="0F92BBBB" w14:textId="77777777" w:rsidR="00F13845" w:rsidRPr="00F13845" w:rsidRDefault="00F13845" w:rsidP="00EB18E1">
      <w:pPr>
        <w:pStyle w:val="NoSpacing"/>
        <w:rPr>
          <w:rFonts w:cstheme="minorHAnsi"/>
        </w:rPr>
      </w:pPr>
      <w:r w:rsidRPr="00F13845">
        <w:rPr>
          <w:rFonts w:cstheme="minorHAnsi"/>
        </w:rPr>
        <w:t>UWSP 14.01 Statement of principles</w:t>
      </w:r>
    </w:p>
    <w:p w14:paraId="0B38A6FD" w14:textId="77777777" w:rsidR="00F13845" w:rsidRPr="00F13845" w:rsidRDefault="00F13845" w:rsidP="00EB18E1">
      <w:pPr>
        <w:pStyle w:val="NoSpacing"/>
        <w:rPr>
          <w:rFonts w:cstheme="minorHAnsi"/>
        </w:rPr>
      </w:pPr>
      <w:r w:rsidRPr="00F13845">
        <w:rPr>
          <w:rFonts w:cstheme="minorHAnsi"/>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176AF847" w14:textId="77777777" w:rsidR="00F13845" w:rsidRPr="00F13845" w:rsidRDefault="00F13845" w:rsidP="00EB18E1">
      <w:pPr>
        <w:pStyle w:val="NoSpacing"/>
      </w:pPr>
      <w:r w:rsidRPr="00F13845">
        <w:t xml:space="preserve">UWSP 14.03 Academic misconduct subject to disciplinary action.  </w:t>
      </w:r>
    </w:p>
    <w:p w14:paraId="7DC37064" w14:textId="77777777" w:rsidR="00F13845" w:rsidRPr="00F13845" w:rsidRDefault="00F13845" w:rsidP="00EB18E1">
      <w:pPr>
        <w:pStyle w:val="NoSpacing"/>
      </w:pPr>
      <w:r w:rsidRPr="00F13845">
        <w:t>(1)  Academic misconduct is an act in which a student:</w:t>
      </w:r>
    </w:p>
    <w:p w14:paraId="4DBB99CC" w14:textId="77777777" w:rsidR="00F13845" w:rsidRPr="00F13845" w:rsidRDefault="00F13845" w:rsidP="00EB18E1">
      <w:pPr>
        <w:pStyle w:val="NoSpacing"/>
      </w:pPr>
      <w:r w:rsidRPr="00F13845">
        <w:t>(a)  Seeks to claim credit for the work or efforts of another without authorization or citation;</w:t>
      </w:r>
    </w:p>
    <w:p w14:paraId="31080F7C" w14:textId="77777777" w:rsidR="00F13845" w:rsidRPr="00F13845" w:rsidRDefault="00F13845" w:rsidP="00EB18E1">
      <w:pPr>
        <w:pStyle w:val="NoSpacing"/>
      </w:pPr>
      <w:r w:rsidRPr="00F13845">
        <w:t>(b)  Uses unauthorized materials or fabricated data in any academic exercise;</w:t>
      </w:r>
    </w:p>
    <w:p w14:paraId="1D46E2DD" w14:textId="77777777" w:rsidR="00F13845" w:rsidRPr="00F13845" w:rsidRDefault="00F13845" w:rsidP="00EB18E1">
      <w:pPr>
        <w:pStyle w:val="NoSpacing"/>
      </w:pPr>
      <w:r w:rsidRPr="00F13845">
        <w:t>(c)  Forges or falsifies academic documents or records;</w:t>
      </w:r>
    </w:p>
    <w:p w14:paraId="4379F175" w14:textId="77777777" w:rsidR="00F13845" w:rsidRPr="00F13845" w:rsidRDefault="00F13845" w:rsidP="00EB18E1">
      <w:pPr>
        <w:pStyle w:val="NoSpacing"/>
      </w:pPr>
      <w:r w:rsidRPr="00F13845">
        <w:t xml:space="preserve">     (d)  Intentionally impedes or damages the academic work of others;</w:t>
      </w:r>
    </w:p>
    <w:p w14:paraId="3830DFAF" w14:textId="77777777" w:rsidR="00F13845" w:rsidRPr="00F13845" w:rsidRDefault="00F13845" w:rsidP="00EB18E1">
      <w:pPr>
        <w:pStyle w:val="NoSpacing"/>
      </w:pPr>
      <w:r w:rsidRPr="00F13845">
        <w:t>(e)  Engages in conduct aimed at making false representation of a student's academic performance; or</w:t>
      </w:r>
    </w:p>
    <w:p w14:paraId="46020FAB" w14:textId="77777777" w:rsidR="00F13845" w:rsidRPr="00F13845" w:rsidRDefault="00F13845" w:rsidP="00EB18E1">
      <w:pPr>
        <w:pStyle w:val="NoSpacing"/>
      </w:pPr>
      <w:r w:rsidRPr="00F13845">
        <w:t>(f)  Assists other students in any of these acts.</w:t>
      </w:r>
    </w:p>
    <w:p w14:paraId="581FFDD1" w14:textId="77777777" w:rsidR="00F13845" w:rsidRPr="00F13845" w:rsidRDefault="00F13845" w:rsidP="00EB18E1">
      <w:pPr>
        <w:pStyle w:val="NoSpacing"/>
      </w:pPr>
    </w:p>
    <w:p w14:paraId="5E592DF0" w14:textId="77777777" w:rsidR="00F13845" w:rsidRPr="00F13845" w:rsidRDefault="00F13845" w:rsidP="00EB18E1">
      <w:pPr>
        <w:pStyle w:val="NoSpacing"/>
        <w:rPr>
          <w:rFonts w:cstheme="minorHAnsi"/>
        </w:rPr>
      </w:pPr>
      <w:r w:rsidRPr="00F13845">
        <w:rPr>
          <w:rFonts w:cstheme="minorHAnsi"/>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E44496D" w14:textId="77777777" w:rsidR="00F13845" w:rsidRPr="00F13845" w:rsidRDefault="00F13845" w:rsidP="00EB18E1">
      <w:pPr>
        <w:pStyle w:val="NoSpacing"/>
        <w:rPr>
          <w:rFonts w:cstheme="minorHAnsi"/>
        </w:rPr>
      </w:pPr>
    </w:p>
    <w:p w14:paraId="3CC18A07" w14:textId="77777777" w:rsidR="00F13845" w:rsidRPr="0091627E" w:rsidRDefault="00F13845" w:rsidP="00EB18E1">
      <w:pPr>
        <w:pStyle w:val="Heading3"/>
      </w:pPr>
      <w:r w:rsidRPr="0091627E">
        <w:t>Religious Beliefs</w:t>
      </w:r>
    </w:p>
    <w:p w14:paraId="25D9E951" w14:textId="77777777" w:rsidR="0091627E" w:rsidRDefault="0091627E" w:rsidP="00EB18E1">
      <w:pPr>
        <w:pStyle w:val="NoSpacing"/>
      </w:pPr>
    </w:p>
    <w:p w14:paraId="67D9078E" w14:textId="1E545F54" w:rsidR="00F13845" w:rsidRPr="00F13845" w:rsidRDefault="00F13845" w:rsidP="00EB18E1">
      <w:pPr>
        <w:pStyle w:val="NoSpacing"/>
      </w:pPr>
      <w:r w:rsidRPr="00F13845">
        <w:t>Relief from any academic requirement due to religious beliefs will be accommodated according to UWS 22.03, with notification within the first three weeks of class.</w:t>
      </w:r>
    </w:p>
    <w:p w14:paraId="7F7B28D7" w14:textId="77777777" w:rsidR="00F13845" w:rsidRPr="00F13845" w:rsidRDefault="00F13845" w:rsidP="00EB18E1">
      <w:pPr>
        <w:pStyle w:val="NoSpacing"/>
        <w:rPr>
          <w:rFonts w:cstheme="minorHAnsi"/>
          <w:b/>
          <w:sz w:val="24"/>
          <w:szCs w:val="24"/>
        </w:rPr>
      </w:pPr>
    </w:p>
    <w:p w14:paraId="7C6F469C" w14:textId="77777777" w:rsidR="0095110F" w:rsidRPr="00F13845" w:rsidRDefault="0095110F" w:rsidP="00EB18E1">
      <w:pPr>
        <w:pStyle w:val="NoSpacing"/>
        <w:rPr>
          <w:rFonts w:cstheme="minorHAnsi"/>
          <w:b/>
          <w:sz w:val="24"/>
          <w:szCs w:val="24"/>
        </w:rPr>
      </w:pPr>
    </w:p>
    <w:p w14:paraId="34280A81" w14:textId="77777777" w:rsidR="006F7F42" w:rsidRPr="006F7F42" w:rsidRDefault="006F7F42" w:rsidP="00EB18E1">
      <w:pPr>
        <w:pStyle w:val="NoSpacing"/>
        <w:rPr>
          <w:rFonts w:eastAsia="Times New Roman" w:cstheme="minorHAnsi"/>
          <w:color w:val="353535"/>
        </w:rPr>
      </w:pPr>
    </w:p>
    <w:p w14:paraId="46527466" w14:textId="77777777" w:rsidR="006F7F42" w:rsidRPr="00F13845" w:rsidRDefault="006F7F42" w:rsidP="00EB18E1">
      <w:pPr>
        <w:pStyle w:val="NoSpacing"/>
        <w:rPr>
          <w:rFonts w:cstheme="minorHAnsi"/>
          <w:b/>
        </w:rPr>
      </w:pPr>
    </w:p>
    <w:sectPr w:rsidR="006F7F42" w:rsidRPr="00F13845" w:rsidSect="002C0056">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32FA" w14:textId="77777777" w:rsidR="00B77B48" w:rsidRDefault="00B77B48" w:rsidP="00FA05FA">
      <w:pPr>
        <w:spacing w:after="0" w:line="240" w:lineRule="auto"/>
      </w:pPr>
      <w:r>
        <w:separator/>
      </w:r>
    </w:p>
  </w:endnote>
  <w:endnote w:type="continuationSeparator" w:id="0">
    <w:p w14:paraId="6A985D33" w14:textId="77777777" w:rsidR="00B77B48" w:rsidRDefault="00B77B48" w:rsidP="00FA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627579"/>
      <w:docPartObj>
        <w:docPartGallery w:val="Page Numbers (Bottom of Page)"/>
        <w:docPartUnique/>
      </w:docPartObj>
    </w:sdtPr>
    <w:sdtEndPr/>
    <w:sdtContent>
      <w:p w14:paraId="25C4026A" w14:textId="2F4D2799" w:rsidR="00FA05FA" w:rsidRDefault="00A97F16">
        <w:pPr>
          <w:pStyle w:val="Footer"/>
          <w:jc w:val="center"/>
        </w:pPr>
        <w:r>
          <w:fldChar w:fldCharType="begin"/>
        </w:r>
        <w:r>
          <w:instrText xml:space="preserve"> PAGE   \* MERGEFORMAT </w:instrText>
        </w:r>
        <w:r>
          <w:fldChar w:fldCharType="separate"/>
        </w:r>
        <w:r w:rsidR="00280EF9">
          <w:rPr>
            <w:noProof/>
          </w:rPr>
          <w:t>4</w:t>
        </w:r>
        <w:r>
          <w:rPr>
            <w:noProof/>
          </w:rPr>
          <w:fldChar w:fldCharType="end"/>
        </w:r>
      </w:p>
    </w:sdtContent>
  </w:sdt>
  <w:p w14:paraId="6B9D5EE4" w14:textId="77777777" w:rsidR="00FA05FA" w:rsidRDefault="00FA0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2724" w14:textId="77777777" w:rsidR="00B77B48" w:rsidRDefault="00B77B48" w:rsidP="00FA05FA">
      <w:pPr>
        <w:spacing w:after="0" w:line="240" w:lineRule="auto"/>
      </w:pPr>
      <w:r>
        <w:separator/>
      </w:r>
    </w:p>
  </w:footnote>
  <w:footnote w:type="continuationSeparator" w:id="0">
    <w:p w14:paraId="2D7DA540" w14:textId="77777777" w:rsidR="00B77B48" w:rsidRDefault="00B77B48" w:rsidP="00FA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59AE"/>
    <w:multiLevelType w:val="hybridMultilevel"/>
    <w:tmpl w:val="292E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B71AC"/>
    <w:multiLevelType w:val="hybridMultilevel"/>
    <w:tmpl w:val="3360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80D78"/>
    <w:multiLevelType w:val="hybridMultilevel"/>
    <w:tmpl w:val="CF62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4" w15:restartNumberingAfterBreak="0">
    <w:nsid w:val="536464BA"/>
    <w:multiLevelType w:val="hybridMultilevel"/>
    <w:tmpl w:val="0BDC55A4"/>
    <w:lvl w:ilvl="0" w:tplc="49745E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14E6B"/>
    <w:multiLevelType w:val="hybridMultilevel"/>
    <w:tmpl w:val="89D4F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15489"/>
    <w:multiLevelType w:val="hybridMultilevel"/>
    <w:tmpl w:val="BE5E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16cid:durableId="1139687942">
    <w:abstractNumId w:val="6"/>
  </w:num>
  <w:num w:numId="2" w16cid:durableId="363412006">
    <w:abstractNumId w:val="2"/>
  </w:num>
  <w:num w:numId="3" w16cid:durableId="1190601604">
    <w:abstractNumId w:val="5"/>
  </w:num>
  <w:num w:numId="4" w16cid:durableId="2087678526">
    <w:abstractNumId w:val="1"/>
  </w:num>
  <w:num w:numId="5" w16cid:durableId="1408652722">
    <w:abstractNumId w:val="7"/>
  </w:num>
  <w:num w:numId="6" w16cid:durableId="108940166">
    <w:abstractNumId w:val="0"/>
  </w:num>
  <w:num w:numId="7" w16cid:durableId="890769513">
    <w:abstractNumId w:val="3"/>
  </w:num>
  <w:num w:numId="8" w16cid:durableId="213658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E2"/>
    <w:rsid w:val="000030E0"/>
    <w:rsid w:val="000242A0"/>
    <w:rsid w:val="000268FF"/>
    <w:rsid w:val="0003131B"/>
    <w:rsid w:val="0005084D"/>
    <w:rsid w:val="00064D02"/>
    <w:rsid w:val="000A386F"/>
    <w:rsid w:val="000C2869"/>
    <w:rsid w:val="000D200C"/>
    <w:rsid w:val="000F4971"/>
    <w:rsid w:val="000F7ED7"/>
    <w:rsid w:val="00125F6A"/>
    <w:rsid w:val="00130B5F"/>
    <w:rsid w:val="00143D42"/>
    <w:rsid w:val="001502E9"/>
    <w:rsid w:val="00155554"/>
    <w:rsid w:val="00170049"/>
    <w:rsid w:val="00174835"/>
    <w:rsid w:val="001803AB"/>
    <w:rsid w:val="0018326A"/>
    <w:rsid w:val="001D2E66"/>
    <w:rsid w:val="001D61DC"/>
    <w:rsid w:val="001F31DF"/>
    <w:rsid w:val="002004F4"/>
    <w:rsid w:val="00211002"/>
    <w:rsid w:val="00213BFF"/>
    <w:rsid w:val="00220A36"/>
    <w:rsid w:val="00226318"/>
    <w:rsid w:val="00231648"/>
    <w:rsid w:val="00234642"/>
    <w:rsid w:val="00280EF9"/>
    <w:rsid w:val="00282693"/>
    <w:rsid w:val="002927D7"/>
    <w:rsid w:val="002A7F7F"/>
    <w:rsid w:val="002B7083"/>
    <w:rsid w:val="002C0056"/>
    <w:rsid w:val="002E794E"/>
    <w:rsid w:val="002F44A2"/>
    <w:rsid w:val="00302B33"/>
    <w:rsid w:val="003063B9"/>
    <w:rsid w:val="00315720"/>
    <w:rsid w:val="00325A68"/>
    <w:rsid w:val="003349B1"/>
    <w:rsid w:val="00340CDE"/>
    <w:rsid w:val="00345C2A"/>
    <w:rsid w:val="00356FE2"/>
    <w:rsid w:val="0036119A"/>
    <w:rsid w:val="003620EC"/>
    <w:rsid w:val="00365FB4"/>
    <w:rsid w:val="00381EFC"/>
    <w:rsid w:val="003C32C6"/>
    <w:rsid w:val="003C7BA7"/>
    <w:rsid w:val="003D1E7A"/>
    <w:rsid w:val="003E37B8"/>
    <w:rsid w:val="003E517A"/>
    <w:rsid w:val="004064A1"/>
    <w:rsid w:val="00422580"/>
    <w:rsid w:val="00447CE6"/>
    <w:rsid w:val="004528DF"/>
    <w:rsid w:val="0045665E"/>
    <w:rsid w:val="00462325"/>
    <w:rsid w:val="00491D53"/>
    <w:rsid w:val="004B620C"/>
    <w:rsid w:val="004C01FC"/>
    <w:rsid w:val="004D273A"/>
    <w:rsid w:val="004D2BB1"/>
    <w:rsid w:val="00502580"/>
    <w:rsid w:val="00511839"/>
    <w:rsid w:val="00516580"/>
    <w:rsid w:val="00553653"/>
    <w:rsid w:val="0057749A"/>
    <w:rsid w:val="005805B5"/>
    <w:rsid w:val="00585F50"/>
    <w:rsid w:val="0059781F"/>
    <w:rsid w:val="005F5F2C"/>
    <w:rsid w:val="0060334E"/>
    <w:rsid w:val="0061709D"/>
    <w:rsid w:val="00624B12"/>
    <w:rsid w:val="00637B22"/>
    <w:rsid w:val="00643AF0"/>
    <w:rsid w:val="006469BE"/>
    <w:rsid w:val="00655485"/>
    <w:rsid w:val="006C14F3"/>
    <w:rsid w:val="006E5ECC"/>
    <w:rsid w:val="006F4A3D"/>
    <w:rsid w:val="006F7F42"/>
    <w:rsid w:val="00702068"/>
    <w:rsid w:val="007307E1"/>
    <w:rsid w:val="00746DB7"/>
    <w:rsid w:val="00777061"/>
    <w:rsid w:val="007961E1"/>
    <w:rsid w:val="007A38B5"/>
    <w:rsid w:val="007B5EA8"/>
    <w:rsid w:val="007C262C"/>
    <w:rsid w:val="007C2F8B"/>
    <w:rsid w:val="007D0CA1"/>
    <w:rsid w:val="007E4B45"/>
    <w:rsid w:val="00812E32"/>
    <w:rsid w:val="00842424"/>
    <w:rsid w:val="0087596E"/>
    <w:rsid w:val="0088519B"/>
    <w:rsid w:val="008A1E48"/>
    <w:rsid w:val="008B19CA"/>
    <w:rsid w:val="008B4A3B"/>
    <w:rsid w:val="008E778C"/>
    <w:rsid w:val="008F7F9F"/>
    <w:rsid w:val="00910B29"/>
    <w:rsid w:val="00912FB2"/>
    <w:rsid w:val="0091627E"/>
    <w:rsid w:val="00924D4C"/>
    <w:rsid w:val="009350F8"/>
    <w:rsid w:val="00940C10"/>
    <w:rsid w:val="00941841"/>
    <w:rsid w:val="009443DE"/>
    <w:rsid w:val="0095110F"/>
    <w:rsid w:val="009731A9"/>
    <w:rsid w:val="00975853"/>
    <w:rsid w:val="00986F58"/>
    <w:rsid w:val="009B12B3"/>
    <w:rsid w:val="009B3E1F"/>
    <w:rsid w:val="009E6AF7"/>
    <w:rsid w:val="00A2553F"/>
    <w:rsid w:val="00A572CC"/>
    <w:rsid w:val="00A62DEA"/>
    <w:rsid w:val="00A72622"/>
    <w:rsid w:val="00A97F16"/>
    <w:rsid w:val="00AA48D1"/>
    <w:rsid w:val="00AA6A87"/>
    <w:rsid w:val="00AC7776"/>
    <w:rsid w:val="00B433D2"/>
    <w:rsid w:val="00B5461C"/>
    <w:rsid w:val="00B77B48"/>
    <w:rsid w:val="00B84815"/>
    <w:rsid w:val="00BA565E"/>
    <w:rsid w:val="00BB6265"/>
    <w:rsid w:val="00BC44C8"/>
    <w:rsid w:val="00BD3046"/>
    <w:rsid w:val="00BE14DF"/>
    <w:rsid w:val="00C07B53"/>
    <w:rsid w:val="00C30E57"/>
    <w:rsid w:val="00C3133D"/>
    <w:rsid w:val="00C47BD8"/>
    <w:rsid w:val="00C60FF6"/>
    <w:rsid w:val="00C7045E"/>
    <w:rsid w:val="00C74538"/>
    <w:rsid w:val="00CA5C44"/>
    <w:rsid w:val="00CA7F5D"/>
    <w:rsid w:val="00CC74D0"/>
    <w:rsid w:val="00CE7F80"/>
    <w:rsid w:val="00D04296"/>
    <w:rsid w:val="00D22D1B"/>
    <w:rsid w:val="00D554B6"/>
    <w:rsid w:val="00D555AA"/>
    <w:rsid w:val="00D66DF6"/>
    <w:rsid w:val="00D81BAE"/>
    <w:rsid w:val="00D83E3A"/>
    <w:rsid w:val="00DB767A"/>
    <w:rsid w:val="00DC567E"/>
    <w:rsid w:val="00DE48C9"/>
    <w:rsid w:val="00DE5B76"/>
    <w:rsid w:val="00E12AAB"/>
    <w:rsid w:val="00E14ABE"/>
    <w:rsid w:val="00E21486"/>
    <w:rsid w:val="00E2362F"/>
    <w:rsid w:val="00E37838"/>
    <w:rsid w:val="00E4480E"/>
    <w:rsid w:val="00E638CE"/>
    <w:rsid w:val="00E7259C"/>
    <w:rsid w:val="00EB18E1"/>
    <w:rsid w:val="00EF5B53"/>
    <w:rsid w:val="00F065B8"/>
    <w:rsid w:val="00F11814"/>
    <w:rsid w:val="00F13845"/>
    <w:rsid w:val="00F23B25"/>
    <w:rsid w:val="00F32D8B"/>
    <w:rsid w:val="00F40016"/>
    <w:rsid w:val="00F64E85"/>
    <w:rsid w:val="00F76E35"/>
    <w:rsid w:val="00F93F8E"/>
    <w:rsid w:val="00FA05FA"/>
    <w:rsid w:val="00FB3A48"/>
    <w:rsid w:val="00FB3E18"/>
    <w:rsid w:val="00FF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AFF5"/>
  <w15:docId w15:val="{321BD8AB-6951-422F-8910-CC00E0CD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26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8326A"/>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qFormat/>
    <w:rsid w:val="0018326A"/>
    <w:pPr>
      <w:keepNext/>
      <w:keepLines/>
      <w:widowControl w:val="0"/>
      <w:spacing w:after="0" w:line="240" w:lineRule="auto"/>
      <w:ind w:left="288"/>
      <w:outlineLvl w:val="2"/>
    </w:pPr>
    <w:rPr>
      <w:rFonts w:eastAsia="Verdana" w:cs="Verdana"/>
      <w:b/>
      <w:color w:val="000000"/>
      <w:sz w:val="24"/>
    </w:rPr>
  </w:style>
  <w:style w:type="paragraph" w:styleId="Heading4">
    <w:name w:val="heading 4"/>
    <w:basedOn w:val="Normal"/>
    <w:next w:val="Normal"/>
    <w:link w:val="Heading4Char"/>
    <w:uiPriority w:val="9"/>
    <w:unhideWhenUsed/>
    <w:qFormat/>
    <w:rsid w:val="0018326A"/>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FE2"/>
    <w:rPr>
      <w:color w:val="0000FF" w:themeColor="hyperlink"/>
      <w:u w:val="single"/>
    </w:rPr>
  </w:style>
  <w:style w:type="paragraph" w:styleId="ListParagraph">
    <w:name w:val="List Paragraph"/>
    <w:basedOn w:val="Normal"/>
    <w:uiPriority w:val="34"/>
    <w:qFormat/>
    <w:rsid w:val="00655485"/>
    <w:pPr>
      <w:ind w:left="720"/>
      <w:contextualSpacing/>
    </w:pPr>
  </w:style>
  <w:style w:type="paragraph" w:styleId="Header">
    <w:name w:val="header"/>
    <w:basedOn w:val="Normal"/>
    <w:link w:val="HeaderChar"/>
    <w:uiPriority w:val="99"/>
    <w:semiHidden/>
    <w:unhideWhenUsed/>
    <w:rsid w:val="00FA05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5FA"/>
  </w:style>
  <w:style w:type="paragraph" w:styleId="Footer">
    <w:name w:val="footer"/>
    <w:basedOn w:val="Normal"/>
    <w:link w:val="FooterChar"/>
    <w:uiPriority w:val="99"/>
    <w:unhideWhenUsed/>
    <w:rsid w:val="00FA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FA"/>
  </w:style>
  <w:style w:type="paragraph" w:styleId="BalloonText">
    <w:name w:val="Balloon Text"/>
    <w:basedOn w:val="Normal"/>
    <w:link w:val="BalloonTextChar"/>
    <w:uiPriority w:val="99"/>
    <w:semiHidden/>
    <w:unhideWhenUsed/>
    <w:rsid w:val="00BD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046"/>
    <w:rPr>
      <w:rFonts w:ascii="Tahoma" w:hAnsi="Tahoma" w:cs="Tahoma"/>
      <w:sz w:val="16"/>
      <w:szCs w:val="16"/>
    </w:rPr>
  </w:style>
  <w:style w:type="character" w:styleId="FollowedHyperlink">
    <w:name w:val="FollowedHyperlink"/>
    <w:basedOn w:val="DefaultParagraphFont"/>
    <w:uiPriority w:val="99"/>
    <w:semiHidden/>
    <w:unhideWhenUsed/>
    <w:rsid w:val="00BD3046"/>
    <w:rPr>
      <w:color w:val="800080" w:themeColor="followedHyperlink"/>
      <w:u w:val="single"/>
    </w:rPr>
  </w:style>
  <w:style w:type="paragraph" w:styleId="NormalWeb">
    <w:name w:val="Normal (Web)"/>
    <w:basedOn w:val="Normal"/>
    <w:uiPriority w:val="99"/>
    <w:semiHidden/>
    <w:unhideWhenUsed/>
    <w:rsid w:val="00597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4B45"/>
  </w:style>
  <w:style w:type="character" w:styleId="Emphasis">
    <w:name w:val="Emphasis"/>
    <w:basedOn w:val="DefaultParagraphFont"/>
    <w:uiPriority w:val="20"/>
    <w:qFormat/>
    <w:rsid w:val="007A38B5"/>
    <w:rPr>
      <w:i/>
      <w:iCs/>
    </w:rPr>
  </w:style>
  <w:style w:type="paragraph" w:styleId="NoSpacing">
    <w:name w:val="No Spacing"/>
    <w:uiPriority w:val="1"/>
    <w:qFormat/>
    <w:rsid w:val="00FB3E18"/>
    <w:pPr>
      <w:spacing w:after="0" w:line="240" w:lineRule="auto"/>
    </w:pPr>
  </w:style>
  <w:style w:type="character" w:customStyle="1" w:styleId="Heading3Char">
    <w:name w:val="Heading 3 Char"/>
    <w:basedOn w:val="DefaultParagraphFont"/>
    <w:link w:val="Heading3"/>
    <w:rsid w:val="0018326A"/>
    <w:rPr>
      <w:rFonts w:eastAsia="Verdana" w:cs="Verdana"/>
      <w:b/>
      <w:color w:val="000000"/>
      <w:sz w:val="24"/>
    </w:rPr>
  </w:style>
  <w:style w:type="character" w:customStyle="1" w:styleId="Heading1Char">
    <w:name w:val="Heading 1 Char"/>
    <w:basedOn w:val="DefaultParagraphFont"/>
    <w:link w:val="Heading1"/>
    <w:uiPriority w:val="9"/>
    <w:rsid w:val="0018326A"/>
    <w:rPr>
      <w:rFonts w:eastAsiaTheme="majorEastAsia" w:cstheme="majorBidi"/>
      <w:b/>
      <w:sz w:val="32"/>
      <w:szCs w:val="32"/>
    </w:rPr>
  </w:style>
  <w:style w:type="character" w:customStyle="1" w:styleId="Heading2Char">
    <w:name w:val="Heading 2 Char"/>
    <w:basedOn w:val="DefaultParagraphFont"/>
    <w:link w:val="Heading2"/>
    <w:uiPriority w:val="9"/>
    <w:rsid w:val="0018326A"/>
    <w:rPr>
      <w:rFonts w:eastAsiaTheme="majorEastAsia" w:cstheme="majorBidi"/>
      <w:b/>
      <w:sz w:val="28"/>
      <w:szCs w:val="26"/>
    </w:rPr>
  </w:style>
  <w:style w:type="character" w:customStyle="1" w:styleId="Heading4Char">
    <w:name w:val="Heading 4 Char"/>
    <w:basedOn w:val="DefaultParagraphFont"/>
    <w:link w:val="Heading4"/>
    <w:uiPriority w:val="9"/>
    <w:rsid w:val="0018326A"/>
    <w:rPr>
      <w:rFonts w:eastAsiaTheme="majorEastAsia" w:cstheme="majorBidi"/>
      <w:b/>
      <w:iC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87014">
      <w:bodyDiv w:val="1"/>
      <w:marLeft w:val="0"/>
      <w:marRight w:val="0"/>
      <w:marTop w:val="0"/>
      <w:marBottom w:val="0"/>
      <w:divBdr>
        <w:top w:val="none" w:sz="0" w:space="0" w:color="auto"/>
        <w:left w:val="none" w:sz="0" w:space="0" w:color="auto"/>
        <w:bottom w:val="none" w:sz="0" w:space="0" w:color="auto"/>
        <w:right w:val="none" w:sz="0" w:space="0" w:color="auto"/>
      </w:divBdr>
    </w:div>
    <w:div w:id="2135712141">
      <w:bodyDiv w:val="1"/>
      <w:marLeft w:val="0"/>
      <w:marRight w:val="0"/>
      <w:marTop w:val="0"/>
      <w:marBottom w:val="0"/>
      <w:divBdr>
        <w:top w:val="none" w:sz="0" w:space="0" w:color="auto"/>
        <w:left w:val="none" w:sz="0" w:space="0" w:color="auto"/>
        <w:bottom w:val="none" w:sz="0" w:space="0" w:color="auto"/>
        <w:right w:val="none" w:sz="0" w:space="0" w:color="auto"/>
      </w:divBdr>
      <w:divsChild>
        <w:div w:id="924729155">
          <w:marLeft w:val="0"/>
          <w:marRight w:val="0"/>
          <w:marTop w:val="0"/>
          <w:marBottom w:val="0"/>
          <w:divBdr>
            <w:top w:val="none" w:sz="0" w:space="0" w:color="auto"/>
            <w:left w:val="none" w:sz="0" w:space="0" w:color="auto"/>
            <w:bottom w:val="none" w:sz="0" w:space="0" w:color="auto"/>
            <w:right w:val="none" w:sz="0" w:space="0" w:color="auto"/>
          </w:divBdr>
          <w:divsChild>
            <w:div w:id="2035501529">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0"/>
                  <w:marBottom w:val="0"/>
                  <w:divBdr>
                    <w:top w:val="none" w:sz="0" w:space="0" w:color="auto"/>
                    <w:left w:val="none" w:sz="0" w:space="0" w:color="auto"/>
                    <w:bottom w:val="none" w:sz="0" w:space="0" w:color="auto"/>
                    <w:right w:val="none" w:sz="0" w:space="0" w:color="auto"/>
                  </w:divBdr>
                  <w:divsChild>
                    <w:div w:id="200677796">
                      <w:marLeft w:val="0"/>
                      <w:marRight w:val="0"/>
                      <w:marTop w:val="0"/>
                      <w:marBottom w:val="0"/>
                      <w:divBdr>
                        <w:top w:val="none" w:sz="0" w:space="0" w:color="auto"/>
                        <w:left w:val="none" w:sz="0" w:space="0" w:color="auto"/>
                        <w:bottom w:val="none" w:sz="0" w:space="0" w:color="auto"/>
                        <w:right w:val="none" w:sz="0" w:space="0" w:color="auto"/>
                      </w:divBdr>
                      <w:divsChild>
                        <w:div w:id="9984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ttl.org/" TargetMode="External"/><Relationship Id="rId13" Type="http://schemas.openxmlformats.org/officeDocument/2006/relationships/hyperlink" Target="https://www.uwsp.edu/tlc/Pages/ComputerGuides.aspx" TargetMode="External"/><Relationship Id="rId18" Type="http://schemas.openxmlformats.org/officeDocument/2006/relationships/hyperlink" Target="http://jolt.merlot.org/vol6no1/mintu-wimsatt_0310.ht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mailto:datctr@uwsp.edumailto:datctr@uwsp.edu" TargetMode="External"/><Relationship Id="rId7" Type="http://schemas.openxmlformats.org/officeDocument/2006/relationships/hyperlink" Target="mailto:pcook@uwsp.edu" TargetMode="External"/><Relationship Id="rId12" Type="http://schemas.openxmlformats.org/officeDocument/2006/relationships/hyperlink" Target="https://www.uwsp.edu/tlc/Pages/techTutoring.aspx%22http:/www.uwsp.edu/tlc/Pages/ComputerGuides.asp%22http:/www.uwsp.edu/tlc/Pages/ComputerGuides.asp" TargetMode="External"/><Relationship Id="rId17" Type="http://schemas.openxmlformats.org/officeDocument/2006/relationships/hyperlink" Target="https://ccsso.org/sites/default/files/2017-12/2013_INTASC_Learning_Progressions_for_Teachers.pd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uwsp.edu/infotech/Pages/HelpDesk/default.aspx" TargetMode="External"/><Relationship Id="rId20" Type="http://schemas.openxmlformats.org/officeDocument/2006/relationships/hyperlink" Target="https://www.uwsp.edu/regrec/Pages/calendar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sp.edu/infotech/Pages/Account/Manage-Your-Account.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echhelp@uwsp.edu" TargetMode="External"/><Relationship Id="rId23" Type="http://schemas.openxmlformats.org/officeDocument/2006/relationships/fontTable" Target="fontTable.xml"/><Relationship Id="rId10" Type="http://schemas.openxmlformats.org/officeDocument/2006/relationships/hyperlink" Target="https://www.uwsp.edu/canvas/Pages/default.aspx" TargetMode="External"/><Relationship Id="rId19" Type="http://schemas.openxmlformats.org/officeDocument/2006/relationships/hyperlink" Target="http://www.albion.com/netiquette/book/" TargetMode="External"/><Relationship Id="rId4" Type="http://schemas.openxmlformats.org/officeDocument/2006/relationships/webSettings" Target="webSettings.xml"/><Relationship Id="rId9" Type="http://schemas.openxmlformats.org/officeDocument/2006/relationships/hyperlink" Target="https://www.uwsp.edu/online/Pages/Online%20Student%20Orientation.aspx" TargetMode="External"/><Relationship Id="rId14" Type="http://schemas.openxmlformats.org/officeDocument/2006/relationships/hyperlink" Target="https://www.uwsp.edu/infotech/Pages/ServiceDesk/default.aspx"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719</Number>
    <Section xmlns="409cf07c-705a-4568-bc2e-e1a7cd36a2d3">69</Section>
    <Calendar_x0020_Year xmlns="409cf07c-705a-4568-bc2e-e1a7cd36a2d3">2022</Calendar_x0020_Year>
    <Course_x0020_Name xmlns="409cf07c-705a-4568-bc2e-e1a7cd36a2d3">Mind Brain and Educatn Science</Course_x0020_Name>
    <Instructor xmlns="409cf07c-705a-4568-bc2e-e1a7cd36a2d3">Cook, Perry</Instructor>
    <Pre xmlns="409cf07c-705a-4568-bc2e-e1a7cd36a2d3">33</Pre>
  </documentManagement>
</p:properties>
</file>

<file path=customXml/itemProps1.xml><?xml version="1.0" encoding="utf-8"?>
<ds:datastoreItem xmlns:ds="http://schemas.openxmlformats.org/officeDocument/2006/customXml" ds:itemID="{436ECEFA-2C99-4E79-AC85-61712DE81B44}"/>
</file>

<file path=customXml/itemProps2.xml><?xml version="1.0" encoding="utf-8"?>
<ds:datastoreItem xmlns:ds="http://schemas.openxmlformats.org/officeDocument/2006/customXml" ds:itemID="{2A241183-A4BE-4A05-AAA9-EBB715FA6E32}"/>
</file>

<file path=customXml/itemProps3.xml><?xml version="1.0" encoding="utf-8"?>
<ds:datastoreItem xmlns:ds="http://schemas.openxmlformats.org/officeDocument/2006/customXml" ds:itemID="{D54C50AF-A577-41BC-8527-21CE5942FD6C}"/>
</file>

<file path=docProps/app.xml><?xml version="1.0" encoding="utf-8"?>
<Properties xmlns="http://schemas.openxmlformats.org/officeDocument/2006/extended-properties" xmlns:vt="http://schemas.openxmlformats.org/officeDocument/2006/docPropsVTypes">
  <Template>Normal</Template>
  <TotalTime>162</TotalTime>
  <Pages>8</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Katzmarek</dc:creator>
  <cp:lastModifiedBy>Cook, Perry</cp:lastModifiedBy>
  <cp:revision>4</cp:revision>
  <cp:lastPrinted>2020-06-16T14:46:00Z</cp:lastPrinted>
  <dcterms:created xsi:type="dcterms:W3CDTF">2022-06-13T17:21:00Z</dcterms:created>
  <dcterms:modified xsi:type="dcterms:W3CDTF">2022-06-17T15:56:00Z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